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E69" w:rsidRDefault="00A356A7">
      <w:pPr>
        <w:jc w:val="both"/>
      </w:pPr>
      <w:r>
        <w:rPr>
          <w:noProof/>
          <w:lang w:eastAsia="ru-RU"/>
        </w:rPr>
        <w:drawing>
          <wp:inline distT="0" distB="0" distL="0" distR="0">
            <wp:extent cx="6508750" cy="8464560"/>
            <wp:effectExtent l="0" t="0" r="6350" b="0"/>
            <wp:docPr id="1" name="Рисунок 1" descr="20221010_155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21010_1552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0" cy="846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E69" w:rsidRDefault="00FB0E69" w:rsidP="00FB0E69">
      <w:pPr>
        <w:ind w:left="-567" w:right="-568"/>
        <w:jc w:val="center"/>
      </w:pPr>
      <w:r>
        <w:tab/>
      </w:r>
    </w:p>
    <w:p w:rsidR="00A356A7" w:rsidRDefault="00A356A7" w:rsidP="00FB0E69">
      <w:pPr>
        <w:ind w:left="-567" w:right="-568"/>
        <w:jc w:val="center"/>
        <w:rPr>
          <w:b/>
          <w:bCs/>
          <w:caps/>
          <w:sz w:val="28"/>
          <w:szCs w:val="28"/>
        </w:rPr>
      </w:pPr>
    </w:p>
    <w:p w:rsidR="00A356A7" w:rsidRDefault="00A356A7" w:rsidP="00FB0E69">
      <w:pPr>
        <w:ind w:left="-567" w:right="-568"/>
        <w:jc w:val="center"/>
        <w:rPr>
          <w:b/>
          <w:bCs/>
          <w:caps/>
          <w:sz w:val="28"/>
          <w:szCs w:val="28"/>
        </w:rPr>
      </w:pPr>
    </w:p>
    <w:p w:rsidR="00A356A7" w:rsidRDefault="00A356A7" w:rsidP="00FB0E69">
      <w:pPr>
        <w:ind w:left="-567" w:right="-568"/>
        <w:jc w:val="center"/>
        <w:rPr>
          <w:b/>
          <w:bCs/>
          <w:caps/>
          <w:sz w:val="28"/>
          <w:szCs w:val="28"/>
        </w:rPr>
      </w:pPr>
    </w:p>
    <w:p w:rsidR="00A356A7" w:rsidRDefault="00A356A7" w:rsidP="00FB0E69">
      <w:pPr>
        <w:ind w:left="-567" w:right="-568"/>
        <w:jc w:val="center"/>
        <w:rPr>
          <w:b/>
          <w:bCs/>
          <w:caps/>
          <w:sz w:val="28"/>
          <w:szCs w:val="28"/>
        </w:rPr>
      </w:pPr>
    </w:p>
    <w:p w:rsidR="00A356A7" w:rsidRDefault="00A356A7" w:rsidP="00FB0E69">
      <w:pPr>
        <w:ind w:left="-567" w:right="-568"/>
        <w:jc w:val="center"/>
        <w:rPr>
          <w:b/>
          <w:bCs/>
          <w:cap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08750" cy="9197821"/>
            <wp:effectExtent l="0" t="0" r="6350" b="3810"/>
            <wp:docPr id="2" name="Рисунок 2" descr="20221010_155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21010_1553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0" cy="9197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356A7" w:rsidRDefault="00A356A7" w:rsidP="00FB0E69">
      <w:pPr>
        <w:ind w:left="-567" w:right="-568"/>
        <w:jc w:val="center"/>
        <w:rPr>
          <w:b/>
          <w:bCs/>
          <w:caps/>
          <w:sz w:val="28"/>
          <w:szCs w:val="28"/>
        </w:rPr>
      </w:pPr>
    </w:p>
    <w:p w:rsidR="00A356A7" w:rsidRDefault="00A356A7" w:rsidP="00FB0E69">
      <w:pPr>
        <w:ind w:left="-567" w:right="-568"/>
        <w:jc w:val="center"/>
        <w:rPr>
          <w:b/>
          <w:bCs/>
          <w:caps/>
          <w:sz w:val="28"/>
          <w:szCs w:val="28"/>
        </w:rPr>
      </w:pPr>
    </w:p>
    <w:p w:rsidR="00FB0E69" w:rsidRPr="00FB0E69" w:rsidRDefault="00FB0E69" w:rsidP="00FB0E69">
      <w:pPr>
        <w:ind w:left="-567" w:right="-568"/>
        <w:jc w:val="center"/>
        <w:rPr>
          <w:b/>
          <w:bCs/>
          <w:caps/>
          <w:sz w:val="28"/>
          <w:szCs w:val="28"/>
        </w:rPr>
      </w:pPr>
      <w:r w:rsidRPr="00FB0E69">
        <w:rPr>
          <w:b/>
          <w:bCs/>
          <w:caps/>
          <w:sz w:val="28"/>
          <w:szCs w:val="28"/>
        </w:rPr>
        <w:t>министерство здравоохранения РСО-Алания</w:t>
      </w:r>
    </w:p>
    <w:p w:rsidR="00FB0E69" w:rsidRPr="00FB0E69" w:rsidRDefault="00FB0E69" w:rsidP="00FB0E69">
      <w:pPr>
        <w:ind w:left="-567" w:right="-568"/>
        <w:jc w:val="center"/>
        <w:rPr>
          <w:b/>
          <w:bCs/>
          <w:sz w:val="28"/>
          <w:szCs w:val="28"/>
        </w:rPr>
      </w:pPr>
      <w:r w:rsidRPr="00FB0E69">
        <w:rPr>
          <w:b/>
          <w:bCs/>
          <w:sz w:val="28"/>
          <w:szCs w:val="28"/>
        </w:rPr>
        <w:t>Государственное бюджетное профессиональное образовательное учреждение</w:t>
      </w:r>
    </w:p>
    <w:p w:rsidR="00FB0E69" w:rsidRPr="00FB0E69" w:rsidRDefault="00FB0E69" w:rsidP="00FB0E69">
      <w:pPr>
        <w:ind w:left="-567" w:right="-568"/>
        <w:jc w:val="center"/>
        <w:rPr>
          <w:b/>
          <w:bCs/>
          <w:sz w:val="28"/>
          <w:szCs w:val="28"/>
        </w:rPr>
      </w:pPr>
      <w:r w:rsidRPr="00FB0E69">
        <w:rPr>
          <w:b/>
          <w:bCs/>
          <w:sz w:val="28"/>
          <w:szCs w:val="28"/>
        </w:rPr>
        <w:t xml:space="preserve"> </w:t>
      </w:r>
      <w:r w:rsidRPr="00FB0E69">
        <w:rPr>
          <w:b/>
          <w:sz w:val="28"/>
          <w:szCs w:val="28"/>
        </w:rPr>
        <w:t>«Северо-Осетинский медицинский колледж»</w:t>
      </w:r>
    </w:p>
    <w:p w:rsidR="00FB0E69" w:rsidRDefault="00FB0E69" w:rsidP="00FB0E69">
      <w:pPr>
        <w:jc w:val="center"/>
        <w:rPr>
          <w:b/>
          <w:szCs w:val="28"/>
        </w:rPr>
      </w:pPr>
    </w:p>
    <w:p w:rsidR="00FB0E69" w:rsidRDefault="00FB0E69" w:rsidP="00FB0E69">
      <w:pPr>
        <w:jc w:val="right"/>
        <w:rPr>
          <w:b/>
          <w:szCs w:val="28"/>
        </w:rPr>
      </w:pPr>
    </w:p>
    <w:tbl>
      <w:tblPr>
        <w:tblW w:w="4820" w:type="dxa"/>
        <w:tblInd w:w="5353" w:type="dxa"/>
        <w:tblLook w:val="04A0" w:firstRow="1" w:lastRow="0" w:firstColumn="1" w:lastColumn="0" w:noHBand="0" w:noVBand="1"/>
      </w:tblPr>
      <w:tblGrid>
        <w:gridCol w:w="4820"/>
      </w:tblGrid>
      <w:tr w:rsidR="00FB0E69" w:rsidTr="00FB0E69">
        <w:tc>
          <w:tcPr>
            <w:tcW w:w="4820" w:type="dxa"/>
          </w:tcPr>
          <w:p w:rsidR="00FB0E69" w:rsidRDefault="00FB0E69">
            <w:pPr>
              <w:jc w:val="right"/>
              <w:rPr>
                <w:b/>
                <w:szCs w:val="28"/>
              </w:rPr>
            </w:pPr>
            <w:r>
              <w:rPr>
                <w:b/>
                <w:szCs w:val="28"/>
              </w:rPr>
              <w:t>Утверждаю</w:t>
            </w:r>
          </w:p>
          <w:p w:rsidR="00FB0E69" w:rsidRDefault="00FB0E69">
            <w:pPr>
              <w:jc w:val="right"/>
              <w:rPr>
                <w:b/>
                <w:szCs w:val="28"/>
              </w:rPr>
            </w:pPr>
            <w:r>
              <w:rPr>
                <w:b/>
                <w:szCs w:val="28"/>
              </w:rPr>
              <w:t>Зам. директора по учебной работе</w:t>
            </w:r>
          </w:p>
          <w:p w:rsidR="00FB0E69" w:rsidRDefault="00FB0E69">
            <w:pPr>
              <w:jc w:val="right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ГБПОУ  «Северо-Осетинский </w:t>
            </w:r>
          </w:p>
          <w:p w:rsidR="00FB0E69" w:rsidRDefault="00FB0E69">
            <w:pPr>
              <w:jc w:val="right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медицинский колледж» </w:t>
            </w:r>
          </w:p>
          <w:p w:rsidR="00FB0E69" w:rsidRDefault="00FB0E69">
            <w:pPr>
              <w:jc w:val="right"/>
              <w:rPr>
                <w:b/>
                <w:szCs w:val="28"/>
              </w:rPr>
            </w:pPr>
            <w:r>
              <w:rPr>
                <w:b/>
                <w:szCs w:val="28"/>
              </w:rPr>
              <w:t>МЗ РСО-Алания</w:t>
            </w:r>
          </w:p>
          <w:p w:rsidR="00FB0E69" w:rsidRDefault="00FB0E69">
            <w:pPr>
              <w:jc w:val="right"/>
              <w:rPr>
                <w:b/>
                <w:szCs w:val="28"/>
              </w:rPr>
            </w:pPr>
            <w:r>
              <w:rPr>
                <w:b/>
                <w:szCs w:val="28"/>
              </w:rPr>
              <w:t>___________ А.Г. Моргоева «_____»_____________2022 г.</w:t>
            </w:r>
          </w:p>
          <w:p w:rsidR="00FB0E69" w:rsidRDefault="00FB0E69">
            <w:pPr>
              <w:jc w:val="center"/>
              <w:rPr>
                <w:b/>
                <w:szCs w:val="28"/>
              </w:rPr>
            </w:pPr>
          </w:p>
        </w:tc>
      </w:tr>
    </w:tbl>
    <w:p w:rsidR="00FB0E69" w:rsidRDefault="00FB0E69" w:rsidP="00FB0E69">
      <w:pPr>
        <w:jc w:val="center"/>
        <w:rPr>
          <w:b/>
          <w:caps/>
          <w:szCs w:val="28"/>
        </w:rPr>
      </w:pPr>
    </w:p>
    <w:p w:rsidR="00FB0E69" w:rsidRDefault="00FB0E69" w:rsidP="00FB0E69">
      <w:pPr>
        <w:jc w:val="right"/>
        <w:rPr>
          <w:caps/>
          <w:szCs w:val="28"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Cs w:val="28"/>
        </w:rPr>
      </w:pPr>
    </w:p>
    <w:p w:rsidR="00FB0E69" w:rsidRPr="00FB0E69" w:rsidRDefault="00FB0E69" w:rsidP="00FB0E69">
      <w:pPr>
        <w:spacing w:line="276" w:lineRule="auto"/>
        <w:ind w:left="360" w:right="360"/>
        <w:jc w:val="center"/>
        <w:rPr>
          <w:b/>
          <w:sz w:val="28"/>
          <w:szCs w:val="28"/>
        </w:rPr>
      </w:pPr>
      <w:r w:rsidRPr="00FB0E69">
        <w:rPr>
          <w:b/>
          <w:sz w:val="28"/>
          <w:szCs w:val="28"/>
        </w:rPr>
        <w:t xml:space="preserve">РАБОЧАЯ  ПРОГРАММА </w:t>
      </w:r>
    </w:p>
    <w:p w:rsidR="00FB0E69" w:rsidRPr="00FB0E69" w:rsidRDefault="00FB0E69" w:rsidP="00FB0E69">
      <w:pPr>
        <w:spacing w:line="360" w:lineRule="auto"/>
        <w:jc w:val="center"/>
        <w:rPr>
          <w:sz w:val="28"/>
          <w:szCs w:val="28"/>
          <w:highlight w:val="yellow"/>
        </w:rPr>
      </w:pPr>
    </w:p>
    <w:p w:rsidR="00FB0E69" w:rsidRPr="00FB0E69" w:rsidRDefault="00FB0E69" w:rsidP="00FB0E69">
      <w:pPr>
        <w:jc w:val="center"/>
        <w:rPr>
          <w:b/>
          <w:caps/>
          <w:sz w:val="28"/>
          <w:szCs w:val="28"/>
        </w:rPr>
      </w:pPr>
      <w:r w:rsidRPr="00FB0E69">
        <w:rPr>
          <w:b/>
          <w:caps/>
          <w:sz w:val="28"/>
          <w:szCs w:val="28"/>
        </w:rPr>
        <w:t xml:space="preserve"> ОП 08. ОБЩАЯ и НЕОрганическая химия</w:t>
      </w:r>
    </w:p>
    <w:p w:rsidR="00FB0E69" w:rsidRDefault="00FB0E69" w:rsidP="00FB0E69">
      <w:pPr>
        <w:rPr>
          <w:szCs w:val="28"/>
          <w:highlight w:val="yellow"/>
        </w:rPr>
      </w:pPr>
    </w:p>
    <w:p w:rsidR="00FB0E69" w:rsidRDefault="00FB0E69" w:rsidP="00FB0E69">
      <w:pPr>
        <w:rPr>
          <w:szCs w:val="28"/>
          <w:highlight w:val="yellow"/>
        </w:rPr>
      </w:pPr>
    </w:p>
    <w:p w:rsidR="00FB0E69" w:rsidRDefault="00FB0E69" w:rsidP="00FB0E69">
      <w:pPr>
        <w:spacing w:line="360" w:lineRule="auto"/>
        <w:rPr>
          <w:szCs w:val="28"/>
          <w:highlight w:val="yellow"/>
        </w:rPr>
      </w:pPr>
    </w:p>
    <w:p w:rsidR="00FB0E69" w:rsidRDefault="00FB0E69" w:rsidP="00FB0E69">
      <w:pPr>
        <w:spacing w:line="360" w:lineRule="auto"/>
        <w:rPr>
          <w:b/>
          <w:szCs w:val="28"/>
        </w:rPr>
      </w:pPr>
      <w:r>
        <w:rPr>
          <w:b/>
          <w:szCs w:val="28"/>
        </w:rPr>
        <w:t>По специальности:</w:t>
      </w:r>
    </w:p>
    <w:p w:rsidR="00FB0E69" w:rsidRDefault="00FB0E69" w:rsidP="00FB0E69">
      <w:pPr>
        <w:pStyle w:val="a5"/>
        <w:tabs>
          <w:tab w:val="left" w:pos="708"/>
        </w:tabs>
        <w:spacing w:line="36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33.02.01 «Фармация»</w:t>
      </w:r>
    </w:p>
    <w:p w:rsidR="00FB0E69" w:rsidRDefault="00FB0E69" w:rsidP="00FB0E69">
      <w:pPr>
        <w:pStyle w:val="a5"/>
        <w:tabs>
          <w:tab w:val="left" w:pos="708"/>
        </w:tabs>
        <w:spacing w:line="360" w:lineRule="auto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Форма обучения: очная</w:t>
      </w:r>
    </w:p>
    <w:p w:rsidR="00FB0E69" w:rsidRDefault="00FB0E69" w:rsidP="00FB0E69">
      <w:pPr>
        <w:pStyle w:val="a5"/>
        <w:tabs>
          <w:tab w:val="left" w:pos="708"/>
        </w:tabs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Уровень подготовки: базовый</w:t>
      </w:r>
    </w:p>
    <w:p w:rsidR="00FB0E69" w:rsidRDefault="00FB0E69" w:rsidP="00FB0E69">
      <w:pPr>
        <w:spacing w:line="360" w:lineRule="auto"/>
        <w:rPr>
          <w:b/>
          <w:szCs w:val="28"/>
        </w:rPr>
      </w:pPr>
    </w:p>
    <w:p w:rsidR="00FB0E69" w:rsidRDefault="00FB0E69" w:rsidP="00FB0E69">
      <w:pPr>
        <w:spacing w:line="360" w:lineRule="auto"/>
        <w:jc w:val="center"/>
        <w:rPr>
          <w:szCs w:val="28"/>
        </w:rPr>
      </w:pPr>
    </w:p>
    <w:p w:rsidR="00FB0E69" w:rsidRDefault="00FB0E69" w:rsidP="00FB0E69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FB0E69" w:rsidRDefault="00FB0E69" w:rsidP="00FB0E69">
      <w:pPr>
        <w:rPr>
          <w:szCs w:val="28"/>
          <w:u w:val="single"/>
        </w:rPr>
      </w:pPr>
      <w:r>
        <w:rPr>
          <w:szCs w:val="28"/>
        </w:rPr>
        <w:tab/>
      </w:r>
      <w:r>
        <w:rPr>
          <w:szCs w:val="28"/>
        </w:rPr>
        <w:tab/>
      </w: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8"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8"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8"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8"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8"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8"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8"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Cs w:val="28"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Cs w:val="28"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Cs w:val="28"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Cs w:val="28"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Cs w:val="28"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Cs w:val="28"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Cs w:val="28"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Cs w:val="28"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Cs w:val="28"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Cs w:val="28"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Cs w:val="28"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Cs w:val="28"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                                     Владикавказ, 2022 г.</w:t>
      </w: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FB0E69" w:rsidTr="00FB0E69">
        <w:tc>
          <w:tcPr>
            <w:tcW w:w="4926" w:type="dxa"/>
          </w:tcPr>
          <w:p w:rsidR="00FB0E69" w:rsidRDefault="00FB0E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Рассмотрена на заседании общемедицинской ЦМК</w:t>
            </w:r>
          </w:p>
          <w:p w:rsidR="00FB0E69" w:rsidRDefault="00FB0E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Протокол № </w:t>
            </w:r>
          </w:p>
          <w:p w:rsidR="00FB0E69" w:rsidRDefault="00FB0E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____ ____________ 2022 г.</w:t>
            </w:r>
          </w:p>
          <w:p w:rsidR="00FB0E69" w:rsidRDefault="00FB0E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:rsidR="00FB0E69" w:rsidRDefault="00FB0E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Председатель </w:t>
            </w:r>
          </w:p>
          <w:p w:rsidR="00FB0E69" w:rsidRDefault="00FB0E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________________ В. М. Малиев</w:t>
            </w:r>
          </w:p>
          <w:p w:rsidR="00FB0E69" w:rsidRDefault="00FB0E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:rsidR="00FB0E69" w:rsidRDefault="00FB0E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Программа разработана на основе Федерального государственного образовательного стандарта среднего профессионального образования для специальности</w:t>
            </w:r>
          </w:p>
          <w:p w:rsidR="00FB0E69" w:rsidRDefault="00FB0E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33.02.01 «Фармация»</w:t>
            </w:r>
          </w:p>
          <w:p w:rsidR="00FB0E69" w:rsidRDefault="00FB0E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Рассмотрена и одобрена на заседании методического совета ГБПОУ "СОМК" МЗ РСО-А.</w:t>
            </w:r>
          </w:p>
          <w:p w:rsidR="00FB0E69" w:rsidRDefault="00FB0E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:rsidR="00FB0E69" w:rsidRDefault="00FB0E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 директора по научно-методической работе ГБПОУ "СОМК" МЗ РСО-А.</w:t>
            </w:r>
          </w:p>
          <w:p w:rsidR="00FB0E69" w:rsidRDefault="00FB0E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</w:p>
          <w:p w:rsidR="00FB0E69" w:rsidRDefault="00FB0E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   А. М. Караева</w:t>
            </w:r>
          </w:p>
          <w:p w:rsidR="00FB0E69" w:rsidRDefault="00FB0E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«_____»_____________2022 г.</w:t>
            </w:r>
          </w:p>
        </w:tc>
      </w:tr>
    </w:tbl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8"/>
          <w:szCs w:val="28"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8"/>
          <w:szCs w:val="28"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8"/>
          <w:szCs w:val="28"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8"/>
          <w:szCs w:val="28"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8"/>
          <w:szCs w:val="28"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8"/>
          <w:szCs w:val="28"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РАЗРАБОТЧИКИ:</w:t>
      </w: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СОМК.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  <w:u w:val="single"/>
        </w:rPr>
        <w:t xml:space="preserve"> Преподаватель   </w:t>
      </w:r>
      <w:r>
        <w:rPr>
          <w:sz w:val="28"/>
          <w:szCs w:val="28"/>
        </w:rPr>
        <w:t xml:space="preserve">                    З. Б. Гадзиева</w:t>
      </w: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(место работы)                (занимаемая должность)                                      (инициалы, фамилия)</w:t>
      </w: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4"/>
          <w:szCs w:val="24"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</w:rPr>
      </w:pPr>
    </w:p>
    <w:p w:rsidR="00FB0E69" w:rsidRDefault="00FB0E69" w:rsidP="00FB0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</w:rPr>
      </w:pPr>
    </w:p>
    <w:p w:rsidR="00FB0E69" w:rsidRDefault="00FB0E69" w:rsidP="00FB0E69">
      <w:pPr>
        <w:tabs>
          <w:tab w:val="left" w:pos="3105"/>
        </w:tabs>
      </w:pPr>
    </w:p>
    <w:p w:rsidR="00554DED" w:rsidRPr="00FB0E69" w:rsidRDefault="00FB0E69" w:rsidP="00FB0E69">
      <w:pPr>
        <w:tabs>
          <w:tab w:val="left" w:pos="3105"/>
        </w:tabs>
        <w:sectPr w:rsidR="00554DED" w:rsidRPr="00FB0E69">
          <w:footerReference w:type="default" r:id="rId9"/>
          <w:pgSz w:w="11910" w:h="16840"/>
          <w:pgMar w:top="1040" w:right="180" w:bottom="780" w:left="1480" w:header="0" w:footer="590" w:gutter="0"/>
          <w:pgNumType w:start="2"/>
          <w:cols w:space="720"/>
        </w:sectPr>
      </w:pPr>
      <w:r>
        <w:tab/>
      </w:r>
    </w:p>
    <w:p w:rsidR="00554DED" w:rsidRDefault="00F94C54">
      <w:pPr>
        <w:pStyle w:val="1"/>
        <w:spacing w:before="77"/>
        <w:ind w:left="327" w:right="1869"/>
        <w:jc w:val="center"/>
      </w:pPr>
      <w:r>
        <w:lastRenderedPageBreak/>
        <w:t>СОДЕРЖАНИЕ</w:t>
      </w:r>
    </w:p>
    <w:p w:rsidR="00554DED" w:rsidRDefault="00554DED">
      <w:pPr>
        <w:pStyle w:val="a3"/>
        <w:rPr>
          <w:b/>
          <w:sz w:val="20"/>
        </w:rPr>
      </w:pPr>
    </w:p>
    <w:p w:rsidR="00554DED" w:rsidRDefault="00554DED">
      <w:pPr>
        <w:pStyle w:val="a3"/>
        <w:rPr>
          <w:b/>
          <w:sz w:val="20"/>
        </w:rPr>
      </w:pPr>
    </w:p>
    <w:p w:rsidR="00554DED" w:rsidRDefault="00554DED">
      <w:pPr>
        <w:pStyle w:val="a3"/>
        <w:spacing w:before="1"/>
        <w:rPr>
          <w:b/>
          <w:sz w:val="18"/>
        </w:rPr>
      </w:pPr>
    </w:p>
    <w:p w:rsidR="00554DED" w:rsidRDefault="00F94C54">
      <w:pPr>
        <w:spacing w:before="90"/>
        <w:ind w:right="1503"/>
        <w:jc w:val="right"/>
        <w:rPr>
          <w:b/>
          <w:sz w:val="24"/>
        </w:rPr>
      </w:pPr>
      <w:r>
        <w:rPr>
          <w:b/>
          <w:sz w:val="24"/>
        </w:rPr>
        <w:t>Стр.</w:t>
      </w:r>
    </w:p>
    <w:p w:rsidR="00554DED" w:rsidRDefault="00554DED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488"/>
        <w:gridCol w:w="7536"/>
        <w:gridCol w:w="752"/>
      </w:tblGrid>
      <w:tr w:rsidR="00554DED">
        <w:trPr>
          <w:trHeight w:val="406"/>
        </w:trPr>
        <w:tc>
          <w:tcPr>
            <w:tcW w:w="488" w:type="dxa"/>
          </w:tcPr>
          <w:p w:rsidR="00554DED" w:rsidRDefault="00F94C54">
            <w:pPr>
              <w:pStyle w:val="TableParagraph"/>
              <w:spacing w:line="271" w:lineRule="exact"/>
              <w:ind w:left="0" w:right="1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536" w:type="dxa"/>
          </w:tcPr>
          <w:p w:rsidR="00554DED" w:rsidRDefault="00F94C54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ПАСПОРТ РАБОЧЕЙ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52" w:type="dxa"/>
          </w:tcPr>
          <w:p w:rsidR="00554DED" w:rsidRDefault="00F94C54">
            <w:pPr>
              <w:pStyle w:val="TableParagraph"/>
              <w:spacing w:line="266" w:lineRule="exact"/>
              <w:ind w:left="0" w:right="25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54DED">
        <w:trPr>
          <w:trHeight w:val="553"/>
        </w:trPr>
        <w:tc>
          <w:tcPr>
            <w:tcW w:w="488" w:type="dxa"/>
          </w:tcPr>
          <w:p w:rsidR="00554DED" w:rsidRDefault="00F94C54">
            <w:pPr>
              <w:pStyle w:val="TableParagraph"/>
              <w:spacing w:before="130"/>
              <w:ind w:left="0" w:right="1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536" w:type="dxa"/>
          </w:tcPr>
          <w:p w:rsidR="00554DED" w:rsidRDefault="00F94C54">
            <w:pPr>
              <w:pStyle w:val="TableParagraph"/>
              <w:spacing w:before="130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52" w:type="dxa"/>
          </w:tcPr>
          <w:p w:rsidR="00554DED" w:rsidRDefault="00F94C54">
            <w:pPr>
              <w:pStyle w:val="TableParagraph"/>
              <w:spacing w:before="125"/>
              <w:ind w:left="0" w:right="25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54DED">
        <w:trPr>
          <w:trHeight w:val="561"/>
        </w:trPr>
        <w:tc>
          <w:tcPr>
            <w:tcW w:w="488" w:type="dxa"/>
          </w:tcPr>
          <w:p w:rsidR="00554DED" w:rsidRDefault="00F94C54">
            <w:pPr>
              <w:pStyle w:val="TableParagraph"/>
              <w:spacing w:before="141"/>
              <w:ind w:left="0" w:right="1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7536" w:type="dxa"/>
          </w:tcPr>
          <w:p w:rsidR="00554DED" w:rsidRDefault="00F94C54">
            <w:pPr>
              <w:pStyle w:val="TableParagraph"/>
              <w:spacing w:before="141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752" w:type="dxa"/>
          </w:tcPr>
          <w:p w:rsidR="00554DED" w:rsidRDefault="00F94C54">
            <w:pPr>
              <w:pStyle w:val="TableParagraph"/>
              <w:spacing w:before="136"/>
              <w:ind w:left="0" w:right="19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554DED">
        <w:trPr>
          <w:trHeight w:val="691"/>
        </w:trPr>
        <w:tc>
          <w:tcPr>
            <w:tcW w:w="488" w:type="dxa"/>
          </w:tcPr>
          <w:p w:rsidR="00554DED" w:rsidRDefault="00F94C54">
            <w:pPr>
              <w:pStyle w:val="TableParagraph"/>
              <w:spacing w:before="139"/>
              <w:ind w:left="0" w:right="1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7536" w:type="dxa"/>
          </w:tcPr>
          <w:p w:rsidR="00554DED" w:rsidRDefault="00F94C54">
            <w:pPr>
              <w:pStyle w:val="TableParagraph"/>
              <w:spacing w:before="119" w:line="270" w:lineRule="atLeast"/>
              <w:ind w:left="539" w:right="297" w:hanging="43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 И ОЦЕНКА РЕЗУЛЬТАТОВ ОСВОЕНИЯ ДИСЦИ-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ПЛИНЫ</w:t>
            </w:r>
          </w:p>
        </w:tc>
        <w:tc>
          <w:tcPr>
            <w:tcW w:w="752" w:type="dxa"/>
          </w:tcPr>
          <w:p w:rsidR="00554DED" w:rsidRDefault="00F94C54">
            <w:pPr>
              <w:pStyle w:val="TableParagraph"/>
              <w:spacing w:before="134"/>
              <w:ind w:left="0" w:right="198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</w:tbl>
    <w:p w:rsidR="00554DED" w:rsidRDefault="00554DED">
      <w:pPr>
        <w:jc w:val="right"/>
        <w:rPr>
          <w:sz w:val="24"/>
        </w:rPr>
        <w:sectPr w:rsidR="00554DED">
          <w:pgSz w:w="11910" w:h="16840"/>
          <w:pgMar w:top="1560" w:right="180" w:bottom="780" w:left="1480" w:header="0" w:footer="590" w:gutter="0"/>
          <w:cols w:space="720"/>
        </w:sectPr>
      </w:pPr>
    </w:p>
    <w:p w:rsidR="00554DED" w:rsidRDefault="00F94C54">
      <w:pPr>
        <w:pStyle w:val="1"/>
        <w:numPr>
          <w:ilvl w:val="0"/>
          <w:numId w:val="22"/>
        </w:numPr>
        <w:tabs>
          <w:tab w:val="left" w:pos="2183"/>
          <w:tab w:val="left" w:pos="2184"/>
        </w:tabs>
        <w:spacing w:before="76"/>
        <w:ind w:right="1921" w:hanging="1086"/>
        <w:jc w:val="left"/>
      </w:pPr>
      <w:r>
        <w:lastRenderedPageBreak/>
        <w:t>ПАСПОРТ РАБОЧЕЙ ПРОГРАММЫ ДИСЦИПЛИНЫ</w:t>
      </w:r>
      <w:r>
        <w:rPr>
          <w:spacing w:val="-57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НЕОРГАНИЧЕСКАЯ</w:t>
      </w:r>
      <w:r>
        <w:rPr>
          <w:spacing w:val="-2"/>
        </w:rPr>
        <w:t xml:space="preserve"> </w:t>
      </w:r>
      <w:r>
        <w:t>ХИМИЯ</w:t>
      </w:r>
    </w:p>
    <w:p w:rsidR="00554DED" w:rsidRDefault="00554DED">
      <w:pPr>
        <w:pStyle w:val="a3"/>
        <w:rPr>
          <w:b/>
        </w:rPr>
      </w:pPr>
    </w:p>
    <w:p w:rsidR="00554DED" w:rsidRDefault="00F94C54">
      <w:pPr>
        <w:pStyle w:val="a4"/>
        <w:numPr>
          <w:ilvl w:val="1"/>
          <w:numId w:val="21"/>
        </w:numPr>
        <w:tabs>
          <w:tab w:val="left" w:pos="930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программы:</w:t>
      </w:r>
    </w:p>
    <w:p w:rsidR="00554DED" w:rsidRDefault="00F94C54">
      <w:pPr>
        <w:pStyle w:val="a3"/>
        <w:ind w:left="222" w:right="663"/>
        <w:jc w:val="both"/>
      </w:pPr>
      <w:r>
        <w:t>Рабочая программа дисциплины является частью программы подготовки специалистов</w:t>
      </w:r>
      <w:r>
        <w:rPr>
          <w:spacing w:val="1"/>
        </w:rPr>
        <w:t xml:space="preserve"> </w:t>
      </w:r>
      <w:r>
        <w:t>среднего звена (ППССЗ) в соответствии с ФГОС СПО по специальности 33.02.01 Фарма-</w:t>
      </w:r>
      <w:r>
        <w:rPr>
          <w:spacing w:val="1"/>
        </w:rPr>
        <w:t xml:space="preserve"> </w:t>
      </w:r>
      <w:r>
        <w:t>ция.</w:t>
      </w:r>
    </w:p>
    <w:p w:rsidR="00554DED" w:rsidRDefault="00554DED">
      <w:pPr>
        <w:pStyle w:val="a3"/>
        <w:spacing w:before="2"/>
      </w:pPr>
    </w:p>
    <w:p w:rsidR="00554DED" w:rsidRDefault="00F94C54">
      <w:pPr>
        <w:pStyle w:val="1"/>
        <w:numPr>
          <w:ilvl w:val="1"/>
          <w:numId w:val="21"/>
        </w:numPr>
        <w:tabs>
          <w:tab w:val="left" w:pos="929"/>
          <w:tab w:val="left" w:pos="930"/>
        </w:tabs>
        <w:spacing w:before="1" w:line="274" w:lineRule="exact"/>
      </w:pPr>
      <w:r>
        <w:t>Место</w:t>
      </w:r>
      <w:r>
        <w:rPr>
          <w:spacing w:val="-2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 ППССЗ:</w:t>
      </w:r>
    </w:p>
    <w:p w:rsidR="00554DED" w:rsidRDefault="00F94C54">
      <w:pPr>
        <w:pStyle w:val="a3"/>
        <w:spacing w:line="274" w:lineRule="exact"/>
        <w:ind w:left="222"/>
      </w:pPr>
      <w:r>
        <w:t>Дисциплина</w:t>
      </w:r>
      <w:r>
        <w:rPr>
          <w:spacing w:val="-3"/>
        </w:rPr>
        <w:t xml:space="preserve"> </w:t>
      </w:r>
      <w:r>
        <w:t>принадлежит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профессиональному</w:t>
      </w:r>
      <w:r>
        <w:rPr>
          <w:spacing w:val="-4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циклу</w:t>
      </w:r>
      <w:r>
        <w:rPr>
          <w:spacing w:val="-4"/>
        </w:rPr>
        <w:t xml:space="preserve"> </w:t>
      </w:r>
      <w:r>
        <w:t>ППССЗ.</w:t>
      </w:r>
    </w:p>
    <w:p w:rsidR="00554DED" w:rsidRDefault="00F94C54">
      <w:pPr>
        <w:pStyle w:val="1"/>
        <w:numPr>
          <w:ilvl w:val="1"/>
          <w:numId w:val="21"/>
        </w:numPr>
        <w:tabs>
          <w:tab w:val="left" w:pos="929"/>
          <w:tab w:val="left" w:pos="930"/>
        </w:tabs>
        <w:spacing w:before="4"/>
        <w:ind w:left="222" w:right="968" w:firstLine="0"/>
      </w:pPr>
      <w:r>
        <w:t>Цель и задачи дисциплины – требования к результатам освоения дисципли-</w:t>
      </w:r>
      <w:r>
        <w:rPr>
          <w:spacing w:val="-57"/>
        </w:rPr>
        <w:t xml:space="preserve"> </w:t>
      </w:r>
      <w:r>
        <w:t>ны:</w:t>
      </w:r>
    </w:p>
    <w:p w:rsidR="00554DED" w:rsidRDefault="00F94C54">
      <w:pPr>
        <w:spacing w:line="272" w:lineRule="exact"/>
        <w:ind w:left="930"/>
        <w:rPr>
          <w:b/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уметь:</w:t>
      </w:r>
    </w:p>
    <w:p w:rsidR="00554DED" w:rsidRDefault="00F94C54">
      <w:pPr>
        <w:pStyle w:val="a4"/>
        <w:numPr>
          <w:ilvl w:val="2"/>
          <w:numId w:val="21"/>
        </w:numPr>
        <w:tabs>
          <w:tab w:val="left" w:pos="941"/>
          <w:tab w:val="left" w:pos="942"/>
        </w:tabs>
        <w:ind w:left="941" w:right="792"/>
        <w:rPr>
          <w:sz w:val="24"/>
        </w:rPr>
      </w:pPr>
      <w:r>
        <w:rPr>
          <w:sz w:val="24"/>
        </w:rPr>
        <w:t>доказывать с помощью химических реакций химические свойства веществ неорга-</w:t>
      </w:r>
      <w:r>
        <w:rPr>
          <w:spacing w:val="-57"/>
          <w:sz w:val="24"/>
        </w:rPr>
        <w:t xml:space="preserve"> </w:t>
      </w:r>
      <w:r>
        <w:rPr>
          <w:sz w:val="24"/>
        </w:rPr>
        <w:t>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лекарственных;</w:t>
      </w:r>
    </w:p>
    <w:p w:rsidR="00554DED" w:rsidRDefault="00F94C54">
      <w:pPr>
        <w:pStyle w:val="a4"/>
        <w:numPr>
          <w:ilvl w:val="2"/>
          <w:numId w:val="21"/>
        </w:numPr>
        <w:tabs>
          <w:tab w:val="left" w:pos="941"/>
          <w:tab w:val="left" w:pos="942"/>
        </w:tabs>
        <w:ind w:left="930" w:right="2202" w:hanging="348"/>
        <w:rPr>
          <w:b/>
          <w:sz w:val="24"/>
        </w:rPr>
      </w:pPr>
      <w:r>
        <w:rPr>
          <w:sz w:val="24"/>
        </w:rPr>
        <w:t>составлять формулы комплексных соединений и давать им названия.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знать:</w:t>
      </w:r>
    </w:p>
    <w:p w:rsidR="00554DED" w:rsidRDefault="00F94C54">
      <w:pPr>
        <w:pStyle w:val="a4"/>
        <w:numPr>
          <w:ilvl w:val="2"/>
          <w:numId w:val="21"/>
        </w:numPr>
        <w:tabs>
          <w:tab w:val="left" w:pos="941"/>
          <w:tab w:val="left" w:pos="942"/>
        </w:tabs>
        <w:ind w:left="941" w:right="1094"/>
        <w:rPr>
          <w:sz w:val="24"/>
        </w:rPr>
      </w:pPr>
      <w:r>
        <w:rPr>
          <w:sz w:val="24"/>
        </w:rPr>
        <w:t>периодический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Д.И.</w:t>
      </w:r>
      <w:r>
        <w:rPr>
          <w:spacing w:val="-57"/>
          <w:sz w:val="24"/>
        </w:rPr>
        <w:t xml:space="preserve"> </w:t>
      </w:r>
      <w:r>
        <w:rPr>
          <w:sz w:val="24"/>
        </w:rPr>
        <w:t>Менделеева;</w:t>
      </w:r>
    </w:p>
    <w:p w:rsidR="00554DED" w:rsidRDefault="00F94C54">
      <w:pPr>
        <w:pStyle w:val="a4"/>
        <w:numPr>
          <w:ilvl w:val="2"/>
          <w:numId w:val="21"/>
        </w:numPr>
        <w:tabs>
          <w:tab w:val="left" w:pos="941"/>
          <w:tab w:val="left" w:pos="942"/>
        </w:tabs>
        <w:ind w:hanging="361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</w:p>
    <w:p w:rsidR="00554DED" w:rsidRDefault="00F94C54">
      <w:pPr>
        <w:pStyle w:val="a4"/>
        <w:numPr>
          <w:ilvl w:val="2"/>
          <w:numId w:val="21"/>
        </w:numPr>
        <w:tabs>
          <w:tab w:val="left" w:pos="941"/>
          <w:tab w:val="left" w:pos="942"/>
        </w:tabs>
        <w:ind w:hanging="361"/>
        <w:rPr>
          <w:sz w:val="24"/>
        </w:rPr>
      </w:pPr>
      <w:r>
        <w:rPr>
          <w:sz w:val="24"/>
        </w:rPr>
        <w:t>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соединений;</w:t>
      </w:r>
    </w:p>
    <w:p w:rsidR="00554DED" w:rsidRDefault="00F94C54">
      <w:pPr>
        <w:pStyle w:val="a4"/>
        <w:numPr>
          <w:ilvl w:val="2"/>
          <w:numId w:val="21"/>
        </w:numPr>
        <w:tabs>
          <w:tab w:val="left" w:pos="941"/>
          <w:tab w:val="left" w:pos="942"/>
        </w:tabs>
        <w:spacing w:before="1"/>
        <w:ind w:hanging="361"/>
        <w:rPr>
          <w:sz w:val="24"/>
        </w:rPr>
      </w:pP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соединений;</w:t>
      </w:r>
    </w:p>
    <w:p w:rsidR="00554DED" w:rsidRDefault="00F94C54">
      <w:pPr>
        <w:pStyle w:val="a4"/>
        <w:numPr>
          <w:ilvl w:val="2"/>
          <w:numId w:val="21"/>
        </w:numPr>
        <w:tabs>
          <w:tab w:val="left" w:pos="941"/>
          <w:tab w:val="left" w:pos="942"/>
        </w:tabs>
        <w:ind w:hanging="361"/>
        <w:rPr>
          <w:sz w:val="24"/>
        </w:rPr>
      </w:pPr>
      <w:r>
        <w:rPr>
          <w:sz w:val="24"/>
        </w:rPr>
        <w:t>теорию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растворов;</w:t>
      </w:r>
    </w:p>
    <w:p w:rsidR="00554DED" w:rsidRDefault="00F94C54">
      <w:pPr>
        <w:pStyle w:val="a4"/>
        <w:numPr>
          <w:ilvl w:val="2"/>
          <w:numId w:val="21"/>
        </w:numPr>
        <w:tabs>
          <w:tab w:val="left" w:pos="941"/>
          <w:tab w:val="left" w:pos="942"/>
        </w:tabs>
        <w:ind w:hanging="361"/>
        <w:rPr>
          <w:sz w:val="24"/>
        </w:rPr>
      </w:pPr>
      <w:r>
        <w:rPr>
          <w:sz w:val="24"/>
        </w:rPr>
        <w:t>формулы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неорганической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</w:p>
    <w:p w:rsidR="00554DED" w:rsidRDefault="00554DED">
      <w:pPr>
        <w:pStyle w:val="a3"/>
        <w:spacing w:before="11"/>
        <w:rPr>
          <w:sz w:val="23"/>
        </w:rPr>
      </w:pPr>
    </w:p>
    <w:p w:rsidR="00554DED" w:rsidRDefault="00F94C54">
      <w:pPr>
        <w:pStyle w:val="a3"/>
        <w:ind w:left="222" w:right="277"/>
      </w:pPr>
      <w:r>
        <w:t>Изучение</w:t>
      </w:r>
      <w:r>
        <w:rPr>
          <w:spacing w:val="26"/>
        </w:rPr>
        <w:t xml:space="preserve"> </w:t>
      </w:r>
      <w:r>
        <w:t>данной</w:t>
      </w:r>
      <w:r>
        <w:rPr>
          <w:spacing w:val="27"/>
        </w:rPr>
        <w:t xml:space="preserve"> </w:t>
      </w:r>
      <w:r>
        <w:t>дисциплины</w:t>
      </w:r>
      <w:r>
        <w:rPr>
          <w:spacing w:val="24"/>
        </w:rPr>
        <w:t xml:space="preserve"> </w:t>
      </w:r>
      <w:r>
        <w:t>направлено</w:t>
      </w:r>
      <w:r>
        <w:rPr>
          <w:spacing w:val="26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формирование</w:t>
      </w:r>
      <w:r>
        <w:rPr>
          <w:spacing w:val="28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обучающихся</w:t>
      </w:r>
      <w:r>
        <w:rPr>
          <w:spacing w:val="26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(ОК) и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2"/>
        </w:rPr>
        <w:t xml:space="preserve"> </w:t>
      </w:r>
      <w:r>
        <w:t>(ПК)</w:t>
      </w:r>
      <w:r>
        <w:rPr>
          <w:spacing w:val="-1"/>
        </w:rPr>
        <w:t xml:space="preserve"> </w:t>
      </w:r>
      <w:r>
        <w:t>компетенций:</w:t>
      </w:r>
    </w:p>
    <w:p w:rsidR="00554DED" w:rsidRDefault="00554DED">
      <w:pPr>
        <w:pStyle w:val="a3"/>
        <w:spacing w:before="6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1"/>
        <w:gridCol w:w="7911"/>
      </w:tblGrid>
      <w:tr w:rsidR="00554DED">
        <w:trPr>
          <w:trHeight w:val="868"/>
        </w:trPr>
        <w:tc>
          <w:tcPr>
            <w:tcW w:w="1661" w:type="dxa"/>
          </w:tcPr>
          <w:p w:rsidR="00554DED" w:rsidRDefault="00F94C54">
            <w:pPr>
              <w:pStyle w:val="TableParagraph"/>
              <w:ind w:right="79" w:firstLine="513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7911" w:type="dxa"/>
          </w:tcPr>
          <w:p w:rsidR="00554DED" w:rsidRDefault="00F94C54">
            <w:pPr>
              <w:pStyle w:val="TableParagraph"/>
              <w:spacing w:line="275" w:lineRule="exact"/>
              <w:ind w:left="3267" w:right="32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554DED">
        <w:trPr>
          <w:trHeight w:val="829"/>
        </w:trPr>
        <w:tc>
          <w:tcPr>
            <w:tcW w:w="1661" w:type="dxa"/>
          </w:tcPr>
          <w:p w:rsidR="00554DED" w:rsidRDefault="00F94C54">
            <w:pPr>
              <w:pStyle w:val="TableParagraph"/>
              <w:spacing w:before="1"/>
              <w:ind w:left="448" w:right="4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7911" w:type="dxa"/>
          </w:tcPr>
          <w:p w:rsidR="00554DED" w:rsidRDefault="00F94C5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эффектив-</w:t>
            </w:r>
          </w:p>
          <w:p w:rsidR="00554DED" w:rsidRDefault="00F94C5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</w:tr>
      <w:tr w:rsidR="00554DED">
        <w:trPr>
          <w:trHeight w:val="551"/>
        </w:trPr>
        <w:tc>
          <w:tcPr>
            <w:tcW w:w="1661" w:type="dxa"/>
          </w:tcPr>
          <w:p w:rsidR="00554DED" w:rsidRDefault="00F94C54">
            <w:pPr>
              <w:pStyle w:val="TableParagraph"/>
              <w:spacing w:line="275" w:lineRule="exact"/>
              <w:ind w:left="448" w:right="4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7911" w:type="dxa"/>
          </w:tcPr>
          <w:p w:rsidR="00554DED" w:rsidRDefault="00F94C5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554DED" w:rsidRDefault="00F94C5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</w:p>
        </w:tc>
      </w:tr>
      <w:tr w:rsidR="00554DED">
        <w:trPr>
          <w:trHeight w:val="827"/>
        </w:trPr>
        <w:tc>
          <w:tcPr>
            <w:tcW w:w="1661" w:type="dxa"/>
          </w:tcPr>
          <w:p w:rsidR="00554DED" w:rsidRDefault="00554DED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554DED" w:rsidRDefault="00F94C54">
            <w:pPr>
              <w:pStyle w:val="TableParagraph"/>
              <w:ind w:left="450" w:right="4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1.1</w:t>
            </w:r>
          </w:p>
        </w:tc>
        <w:tc>
          <w:tcPr>
            <w:tcW w:w="7911" w:type="dxa"/>
          </w:tcPr>
          <w:p w:rsidR="00554DED" w:rsidRDefault="00F94C5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приём,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лекарственного</w:t>
            </w:r>
          </w:p>
          <w:p w:rsidR="00554DED" w:rsidRDefault="00F94C54">
            <w:pPr>
              <w:pStyle w:val="TableParagraph"/>
              <w:spacing w:line="270" w:lineRule="atLeast"/>
              <w:ind w:left="108" w:right="93"/>
              <w:rPr>
                <w:sz w:val="24"/>
              </w:rPr>
            </w:pPr>
            <w:r>
              <w:rPr>
                <w:sz w:val="24"/>
              </w:rPr>
              <w:t>растительного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аптечного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 базы.</w:t>
            </w:r>
          </w:p>
        </w:tc>
      </w:tr>
      <w:tr w:rsidR="00554DED">
        <w:trPr>
          <w:trHeight w:val="552"/>
        </w:trPr>
        <w:tc>
          <w:tcPr>
            <w:tcW w:w="1661" w:type="dxa"/>
          </w:tcPr>
          <w:p w:rsidR="00554DED" w:rsidRDefault="00F94C54">
            <w:pPr>
              <w:pStyle w:val="TableParagraph"/>
              <w:spacing w:line="276" w:lineRule="exact"/>
              <w:ind w:left="450" w:right="4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1.6</w:t>
            </w:r>
          </w:p>
        </w:tc>
        <w:tc>
          <w:tcPr>
            <w:tcW w:w="7911" w:type="dxa"/>
          </w:tcPr>
          <w:p w:rsidR="00554DED" w:rsidRDefault="00F94C5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санитарно-гигиенического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режима,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  <w:p w:rsidR="00554DED" w:rsidRDefault="00F94C5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противопожарный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</w:tr>
      <w:tr w:rsidR="00554DED">
        <w:trPr>
          <w:trHeight w:val="551"/>
        </w:trPr>
        <w:tc>
          <w:tcPr>
            <w:tcW w:w="1661" w:type="dxa"/>
          </w:tcPr>
          <w:p w:rsidR="00554DED" w:rsidRDefault="00F94C54">
            <w:pPr>
              <w:pStyle w:val="TableParagraph"/>
              <w:spacing w:line="275" w:lineRule="exact"/>
              <w:ind w:left="450" w:right="4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</w:p>
        </w:tc>
        <w:tc>
          <w:tcPr>
            <w:tcW w:w="7911" w:type="dxa"/>
          </w:tcPr>
          <w:p w:rsidR="00554DED" w:rsidRDefault="00F94C5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Изготавливать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рецептам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учре-</w:t>
            </w:r>
          </w:p>
          <w:p w:rsidR="00554DED" w:rsidRDefault="00F94C5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здравоохранения.</w:t>
            </w:r>
          </w:p>
        </w:tc>
      </w:tr>
      <w:tr w:rsidR="00554DED">
        <w:trPr>
          <w:trHeight w:val="551"/>
        </w:trPr>
        <w:tc>
          <w:tcPr>
            <w:tcW w:w="1661" w:type="dxa"/>
          </w:tcPr>
          <w:p w:rsidR="00554DED" w:rsidRDefault="00F94C54">
            <w:pPr>
              <w:pStyle w:val="TableParagraph"/>
              <w:spacing w:line="275" w:lineRule="exact"/>
              <w:ind w:left="450" w:right="4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2.2</w:t>
            </w:r>
          </w:p>
        </w:tc>
        <w:tc>
          <w:tcPr>
            <w:tcW w:w="7911" w:type="dxa"/>
          </w:tcPr>
          <w:p w:rsidR="00554DED" w:rsidRDefault="00F94C5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Изготавливать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внутриаптечную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фасовать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</w:p>
          <w:p w:rsidR="00554DED" w:rsidRDefault="00F94C5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</w:tc>
      </w:tr>
      <w:tr w:rsidR="00554DED">
        <w:trPr>
          <w:trHeight w:val="553"/>
        </w:trPr>
        <w:tc>
          <w:tcPr>
            <w:tcW w:w="1661" w:type="dxa"/>
          </w:tcPr>
          <w:p w:rsidR="00554DED" w:rsidRDefault="00F94C54">
            <w:pPr>
              <w:pStyle w:val="TableParagraph"/>
              <w:spacing w:line="275" w:lineRule="exact"/>
              <w:ind w:left="450" w:right="4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2.3</w:t>
            </w:r>
          </w:p>
        </w:tc>
        <w:tc>
          <w:tcPr>
            <w:tcW w:w="7911" w:type="dxa"/>
          </w:tcPr>
          <w:p w:rsidR="00554DED" w:rsidRDefault="00F94C5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внутриаптечного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</w:p>
          <w:p w:rsidR="00554DED" w:rsidRDefault="00F94C5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средств.</w:t>
            </w:r>
          </w:p>
        </w:tc>
      </w:tr>
    </w:tbl>
    <w:p w:rsidR="00554DED" w:rsidRDefault="00F94C54">
      <w:pPr>
        <w:pStyle w:val="a4"/>
        <w:numPr>
          <w:ilvl w:val="1"/>
          <w:numId w:val="21"/>
        </w:numPr>
        <w:tabs>
          <w:tab w:val="left" w:pos="929"/>
          <w:tab w:val="left" w:pos="930"/>
        </w:tabs>
        <w:spacing w:before="1" w:line="237" w:lineRule="auto"/>
        <w:ind w:right="1912"/>
        <w:rPr>
          <w:sz w:val="24"/>
        </w:rPr>
      </w:pPr>
      <w:r>
        <w:rPr>
          <w:b/>
          <w:sz w:val="24"/>
        </w:rPr>
        <w:t>Количество часов на освоение программы дисциплины: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Максимальной учебной нагрузки обучающегося 126 часов, в том числе: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обязательной аудиторной учебной нагрузки обучающегося 40 часов;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86</w:t>
      </w:r>
      <w:r>
        <w:rPr>
          <w:spacing w:val="1"/>
          <w:sz w:val="24"/>
        </w:rPr>
        <w:t xml:space="preserve"> </w:t>
      </w:r>
      <w:r>
        <w:rPr>
          <w:sz w:val="24"/>
        </w:rPr>
        <w:t>часов.</w:t>
      </w:r>
    </w:p>
    <w:p w:rsidR="00554DED" w:rsidRDefault="00554DED">
      <w:pPr>
        <w:spacing w:line="237" w:lineRule="auto"/>
        <w:rPr>
          <w:sz w:val="24"/>
        </w:rPr>
        <w:sectPr w:rsidR="00554DED">
          <w:pgSz w:w="11910" w:h="16840"/>
          <w:pgMar w:top="1040" w:right="180" w:bottom="780" w:left="1480" w:header="0" w:footer="590" w:gutter="0"/>
          <w:cols w:space="720"/>
        </w:sectPr>
      </w:pPr>
    </w:p>
    <w:p w:rsidR="00554DED" w:rsidRDefault="00F94C54">
      <w:pPr>
        <w:pStyle w:val="1"/>
        <w:numPr>
          <w:ilvl w:val="0"/>
          <w:numId w:val="22"/>
        </w:numPr>
        <w:tabs>
          <w:tab w:val="left" w:pos="2389"/>
        </w:tabs>
        <w:spacing w:before="76"/>
        <w:ind w:left="2709" w:right="2290" w:hanging="502"/>
        <w:jc w:val="left"/>
      </w:pPr>
      <w:r>
        <w:lastRenderedPageBreak/>
        <w:t>СТРУКТУРА И</w:t>
      </w:r>
      <w:r>
        <w:rPr>
          <w:spacing w:val="1"/>
        </w:rPr>
        <w:t xml:space="preserve"> </w:t>
      </w:r>
      <w:r>
        <w:t>СОДЕРЖАНИЕ ДИСЦИПЛИНЫ</w:t>
      </w:r>
      <w:r>
        <w:rPr>
          <w:spacing w:val="-57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НЕОРГАНИЧЕСКАЯ</w:t>
      </w:r>
      <w:r>
        <w:rPr>
          <w:spacing w:val="-2"/>
        </w:rPr>
        <w:t xml:space="preserve"> </w:t>
      </w:r>
      <w:r>
        <w:t>ХИМИЯ.</w:t>
      </w:r>
    </w:p>
    <w:p w:rsidR="00554DED" w:rsidRDefault="00554DED">
      <w:pPr>
        <w:pStyle w:val="a3"/>
        <w:rPr>
          <w:b/>
        </w:rPr>
      </w:pPr>
    </w:p>
    <w:p w:rsidR="00554DED" w:rsidRDefault="00F94C54">
      <w:pPr>
        <w:pStyle w:val="a4"/>
        <w:numPr>
          <w:ilvl w:val="1"/>
          <w:numId w:val="20"/>
        </w:numPr>
        <w:tabs>
          <w:tab w:val="left" w:pos="942"/>
        </w:tabs>
        <w:ind w:hanging="361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работы:</w:t>
      </w:r>
    </w:p>
    <w:p w:rsidR="00554DED" w:rsidRDefault="00554DED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2"/>
        <w:gridCol w:w="2350"/>
      </w:tblGrid>
      <w:tr w:rsidR="00554DED">
        <w:trPr>
          <w:trHeight w:val="462"/>
        </w:trPr>
        <w:tc>
          <w:tcPr>
            <w:tcW w:w="7562" w:type="dxa"/>
          </w:tcPr>
          <w:p w:rsidR="00554DED" w:rsidRDefault="00F94C54">
            <w:pPr>
              <w:pStyle w:val="TableParagraph"/>
              <w:spacing w:before="92"/>
              <w:ind w:left="2653" w:right="26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50" w:type="dxa"/>
          </w:tcPr>
          <w:p w:rsidR="00554DED" w:rsidRDefault="00F94C54">
            <w:pPr>
              <w:pStyle w:val="TableParagraph"/>
              <w:spacing w:before="92"/>
              <w:ind w:left="459" w:right="4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554DED">
        <w:trPr>
          <w:trHeight w:val="397"/>
        </w:trPr>
        <w:tc>
          <w:tcPr>
            <w:tcW w:w="7562" w:type="dxa"/>
          </w:tcPr>
          <w:p w:rsidR="00554DED" w:rsidRDefault="00F94C5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350" w:type="dxa"/>
          </w:tcPr>
          <w:p w:rsidR="00554DED" w:rsidRDefault="00331175">
            <w:pPr>
              <w:pStyle w:val="TableParagraph"/>
              <w:spacing w:line="275" w:lineRule="exact"/>
              <w:ind w:left="459" w:right="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170</w:t>
            </w:r>
          </w:p>
        </w:tc>
      </w:tr>
      <w:tr w:rsidR="00554DED">
        <w:trPr>
          <w:trHeight w:val="400"/>
        </w:trPr>
        <w:tc>
          <w:tcPr>
            <w:tcW w:w="7562" w:type="dxa"/>
          </w:tcPr>
          <w:p w:rsidR="00554DED" w:rsidRDefault="00F94C5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350" w:type="dxa"/>
          </w:tcPr>
          <w:p w:rsidR="00554DED" w:rsidRDefault="00331175">
            <w:pPr>
              <w:pStyle w:val="TableParagraph"/>
              <w:spacing w:line="275" w:lineRule="exact"/>
              <w:ind w:left="459" w:right="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</w:tr>
      <w:tr w:rsidR="00554DED">
        <w:trPr>
          <w:trHeight w:val="397"/>
        </w:trPr>
        <w:tc>
          <w:tcPr>
            <w:tcW w:w="7562" w:type="dxa"/>
          </w:tcPr>
          <w:p w:rsidR="00554DED" w:rsidRDefault="00F94C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350" w:type="dxa"/>
          </w:tcPr>
          <w:p w:rsidR="00554DED" w:rsidRDefault="00554DED">
            <w:pPr>
              <w:pStyle w:val="TableParagraph"/>
              <w:ind w:left="0"/>
            </w:pPr>
          </w:p>
        </w:tc>
      </w:tr>
      <w:tr w:rsidR="00554DED">
        <w:trPr>
          <w:trHeight w:val="398"/>
        </w:trPr>
        <w:tc>
          <w:tcPr>
            <w:tcW w:w="7562" w:type="dxa"/>
          </w:tcPr>
          <w:p w:rsidR="00554DED" w:rsidRDefault="00F94C54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2350" w:type="dxa"/>
          </w:tcPr>
          <w:p w:rsidR="00554DED" w:rsidRDefault="00331175">
            <w:pPr>
              <w:pStyle w:val="TableParagraph"/>
              <w:spacing w:line="270" w:lineRule="exact"/>
              <w:ind w:left="459" w:right="453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554DED">
        <w:trPr>
          <w:trHeight w:val="400"/>
        </w:trPr>
        <w:tc>
          <w:tcPr>
            <w:tcW w:w="7562" w:type="dxa"/>
          </w:tcPr>
          <w:p w:rsidR="00554DED" w:rsidRDefault="00F94C54">
            <w:pPr>
              <w:pStyle w:val="TableParagraph"/>
              <w:spacing w:line="273" w:lineRule="exact"/>
              <w:ind w:left="81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350" w:type="dxa"/>
          </w:tcPr>
          <w:p w:rsidR="00554DED" w:rsidRDefault="00331175">
            <w:pPr>
              <w:pStyle w:val="TableParagraph"/>
              <w:spacing w:line="273" w:lineRule="exact"/>
              <w:ind w:left="459" w:right="453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554DED">
        <w:trPr>
          <w:trHeight w:val="398"/>
        </w:trPr>
        <w:tc>
          <w:tcPr>
            <w:tcW w:w="7562" w:type="dxa"/>
          </w:tcPr>
          <w:p w:rsidR="00554DED" w:rsidRDefault="00F94C54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350" w:type="dxa"/>
          </w:tcPr>
          <w:p w:rsidR="00554DED" w:rsidRDefault="00331175">
            <w:pPr>
              <w:pStyle w:val="TableParagraph"/>
              <w:spacing w:line="276" w:lineRule="exact"/>
              <w:ind w:left="459" w:right="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</w:tr>
      <w:tr w:rsidR="00554DED">
        <w:trPr>
          <w:trHeight w:val="400"/>
        </w:trPr>
        <w:tc>
          <w:tcPr>
            <w:tcW w:w="7562" w:type="dxa"/>
          </w:tcPr>
          <w:p w:rsidR="00554DED" w:rsidRDefault="00F94C5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</w:t>
            </w:r>
          </w:p>
        </w:tc>
        <w:tc>
          <w:tcPr>
            <w:tcW w:w="2350" w:type="dxa"/>
          </w:tcPr>
          <w:p w:rsidR="00554DED" w:rsidRDefault="00554DED">
            <w:pPr>
              <w:pStyle w:val="TableParagraph"/>
              <w:ind w:left="0"/>
            </w:pPr>
          </w:p>
        </w:tc>
      </w:tr>
    </w:tbl>
    <w:p w:rsidR="00554DED" w:rsidRDefault="00554DED">
      <w:pPr>
        <w:sectPr w:rsidR="00554DED">
          <w:pgSz w:w="11910" w:h="16840"/>
          <w:pgMar w:top="1040" w:right="180" w:bottom="780" w:left="1480" w:header="0" w:footer="590" w:gutter="0"/>
          <w:cols w:space="720"/>
        </w:sectPr>
      </w:pPr>
    </w:p>
    <w:p w:rsidR="00554DED" w:rsidRDefault="00F94C54">
      <w:pPr>
        <w:pStyle w:val="1"/>
        <w:numPr>
          <w:ilvl w:val="1"/>
          <w:numId w:val="20"/>
        </w:numPr>
        <w:tabs>
          <w:tab w:val="left" w:pos="3815"/>
          <w:tab w:val="left" w:pos="3816"/>
        </w:tabs>
        <w:spacing w:before="75"/>
        <w:ind w:left="3815" w:hanging="541"/>
        <w:jc w:val="left"/>
      </w:pPr>
      <w:r>
        <w:lastRenderedPageBreak/>
        <w:t>Тематический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дисциплины</w:t>
      </w:r>
      <w:r>
        <w:rPr>
          <w:spacing w:val="60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неорганическая</w:t>
      </w:r>
      <w:r>
        <w:rPr>
          <w:spacing w:val="-2"/>
        </w:rPr>
        <w:t xml:space="preserve"> </w:t>
      </w:r>
      <w:r>
        <w:t>химия.</w:t>
      </w:r>
    </w:p>
    <w:p w:rsidR="00554DED" w:rsidRDefault="00554DED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10934"/>
        <w:gridCol w:w="1066"/>
        <w:gridCol w:w="1374"/>
      </w:tblGrid>
      <w:tr w:rsidR="00554DED">
        <w:trPr>
          <w:trHeight w:val="551"/>
        </w:trPr>
        <w:tc>
          <w:tcPr>
            <w:tcW w:w="2242" w:type="dxa"/>
          </w:tcPr>
          <w:p w:rsidR="00554DED" w:rsidRDefault="00F94C54">
            <w:pPr>
              <w:pStyle w:val="TableParagraph"/>
              <w:spacing w:line="276" w:lineRule="exact"/>
              <w:ind w:left="383" w:right="291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76" w:lineRule="exact"/>
              <w:ind w:left="3293" w:right="2375" w:hanging="89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практические работы,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обучающегося.</w:t>
            </w:r>
          </w:p>
        </w:tc>
        <w:tc>
          <w:tcPr>
            <w:tcW w:w="1066" w:type="dxa"/>
          </w:tcPr>
          <w:p w:rsidR="00554DED" w:rsidRDefault="00F94C54">
            <w:pPr>
              <w:pStyle w:val="TableParagraph"/>
              <w:spacing w:line="276" w:lineRule="exact"/>
              <w:ind w:left="224" w:right="146" w:hanging="51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74" w:type="dxa"/>
          </w:tcPr>
          <w:p w:rsidR="00554DED" w:rsidRDefault="00F94C54">
            <w:pPr>
              <w:pStyle w:val="TableParagraph"/>
              <w:spacing w:line="276" w:lineRule="exact"/>
              <w:ind w:left="190" w:right="164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</w:tr>
      <w:tr w:rsidR="00554DED">
        <w:trPr>
          <w:trHeight w:val="275"/>
        </w:trPr>
        <w:tc>
          <w:tcPr>
            <w:tcW w:w="2242" w:type="dxa"/>
          </w:tcPr>
          <w:p w:rsidR="00554DED" w:rsidRDefault="00F94C54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химии</w:t>
            </w:r>
          </w:p>
        </w:tc>
        <w:tc>
          <w:tcPr>
            <w:tcW w:w="1066" w:type="dxa"/>
          </w:tcPr>
          <w:p w:rsidR="00554DED" w:rsidRDefault="00554DE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4" w:type="dxa"/>
          </w:tcPr>
          <w:p w:rsidR="00554DED" w:rsidRDefault="00554DED">
            <w:pPr>
              <w:pStyle w:val="TableParagraph"/>
              <w:ind w:left="0"/>
              <w:rPr>
                <w:sz w:val="20"/>
              </w:rPr>
            </w:pPr>
          </w:p>
        </w:tc>
      </w:tr>
      <w:tr w:rsidR="00554DED">
        <w:trPr>
          <w:trHeight w:val="414"/>
        </w:trPr>
        <w:tc>
          <w:tcPr>
            <w:tcW w:w="2242" w:type="dxa"/>
            <w:vMerge w:val="restart"/>
          </w:tcPr>
          <w:p w:rsidR="00554DED" w:rsidRDefault="00F94C54">
            <w:pPr>
              <w:pStyle w:val="TableParagraph"/>
              <w:ind w:right="1097"/>
              <w:rPr>
                <w:b/>
                <w:sz w:val="24"/>
              </w:rPr>
            </w:pPr>
            <w:r>
              <w:rPr>
                <w:b/>
                <w:sz w:val="24"/>
              </w:rPr>
              <w:t>Тема 1.1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066" w:type="dxa"/>
          </w:tcPr>
          <w:p w:rsidR="00554DED" w:rsidRDefault="00554D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74" w:type="dxa"/>
          </w:tcPr>
          <w:p w:rsidR="00554DED" w:rsidRDefault="00554DED">
            <w:pPr>
              <w:pStyle w:val="TableParagraph"/>
              <w:ind w:left="0"/>
              <w:rPr>
                <w:sz w:val="24"/>
              </w:rPr>
            </w:pPr>
          </w:p>
        </w:tc>
      </w:tr>
      <w:tr w:rsidR="00554DED">
        <w:trPr>
          <w:trHeight w:val="1932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</w:p>
          <w:p w:rsidR="00554DED" w:rsidRDefault="00F94C54">
            <w:pPr>
              <w:pStyle w:val="TableParagraph"/>
              <w:ind w:right="3166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неорганической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фармацевта.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охрана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среды.</w:t>
            </w:r>
          </w:p>
          <w:p w:rsidR="00554DED" w:rsidRDefault="00F94C54">
            <w:pPr>
              <w:pStyle w:val="TableParagraph"/>
              <w:ind w:right="4480"/>
              <w:rPr>
                <w:sz w:val="24"/>
              </w:rPr>
            </w:pPr>
            <w:r>
              <w:rPr>
                <w:sz w:val="24"/>
              </w:rPr>
              <w:t>Роль отечественных и зарубежных ученых в развитии химии.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законы химии.</w:t>
            </w:r>
          </w:p>
          <w:p w:rsidR="00554DED" w:rsidRDefault="00F94C54">
            <w:pPr>
              <w:pStyle w:val="TableParagraph"/>
              <w:spacing w:line="270" w:lineRule="atLeast"/>
              <w:ind w:right="602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 не предусмотрены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предусмотрена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4" w:type="dxa"/>
          </w:tcPr>
          <w:p w:rsidR="00554DED" w:rsidRDefault="00F94C5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54DED">
        <w:trPr>
          <w:trHeight w:val="436"/>
        </w:trPr>
        <w:tc>
          <w:tcPr>
            <w:tcW w:w="2242" w:type="dxa"/>
            <w:vMerge w:val="restart"/>
          </w:tcPr>
          <w:p w:rsidR="00554DED" w:rsidRDefault="00F94C54">
            <w:pPr>
              <w:pStyle w:val="TableParagraph"/>
              <w:spacing w:line="275" w:lineRule="exact"/>
              <w:ind w:left="66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1.2</w:t>
            </w:r>
          </w:p>
          <w:p w:rsidR="00554DED" w:rsidRDefault="00F94C54">
            <w:pPr>
              <w:pStyle w:val="TableParagraph"/>
              <w:ind w:left="177" w:right="151" w:firstLine="86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 и периоди-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ческая система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элементов Д.И.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Менделеева. Тео-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ве-</w:t>
            </w:r>
          </w:p>
          <w:p w:rsidR="00554DED" w:rsidRDefault="00F94C54">
            <w:pPr>
              <w:pStyle w:val="TableParagraph"/>
              <w:ind w:left="789"/>
              <w:rPr>
                <w:b/>
                <w:sz w:val="24"/>
              </w:rPr>
            </w:pPr>
            <w:r>
              <w:rPr>
                <w:b/>
                <w:sz w:val="24"/>
              </w:rPr>
              <w:t>ществ</w:t>
            </w: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1066" w:type="dxa"/>
            <w:vMerge w:val="restart"/>
          </w:tcPr>
          <w:p w:rsidR="00554DED" w:rsidRDefault="00D0156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4" w:type="dxa"/>
            <w:vMerge w:val="restart"/>
          </w:tcPr>
          <w:p w:rsidR="00554DED" w:rsidRDefault="00554DED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F94C54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</w:rPr>
            </w:pP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554DED">
            <w:pPr>
              <w:pStyle w:val="TableParagraph"/>
              <w:ind w:left="0"/>
              <w:rPr>
                <w:b/>
                <w:sz w:val="24"/>
              </w:rPr>
            </w:pP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</w:rPr>
            </w:pPr>
          </w:p>
          <w:p w:rsidR="00554DED" w:rsidRDefault="00F94C54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54DED">
        <w:trPr>
          <w:trHeight w:val="3238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закона.</w:t>
            </w:r>
          </w:p>
          <w:p w:rsidR="00554DED" w:rsidRDefault="00F94C54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Современная формулировка периодического закона Д.И. Менделеева в свете теории строения веществ.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периоды, группы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подгруппы периодической системы.</w:t>
            </w:r>
          </w:p>
          <w:p w:rsidR="00554DED" w:rsidRDefault="00F94C54">
            <w:pPr>
              <w:pStyle w:val="TableParagraph"/>
              <w:ind w:right="2085"/>
              <w:rPr>
                <w:sz w:val="24"/>
              </w:rPr>
            </w:pPr>
            <w:r>
              <w:rPr>
                <w:sz w:val="24"/>
              </w:rPr>
              <w:t>Причины периодического закона и периодической системы Д.И. Менделеева.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конфигурации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невозбужденном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возбужденном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  <w:p w:rsidR="00554DED" w:rsidRDefault="00F94C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I-IV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периодов,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системе,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теории 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</w:p>
          <w:p w:rsidR="00554DED" w:rsidRDefault="00F94C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связи: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полярная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неполярная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ковалентные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ионная,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водородная,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металличе-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ская.</w:t>
            </w:r>
          </w:p>
          <w:p w:rsidR="00554DED" w:rsidRDefault="00F94C5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Электроотрицательность,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валентность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  <w:tc>
          <w:tcPr>
            <w:tcW w:w="1066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</w:tr>
      <w:tr w:rsidR="00554DED">
        <w:trPr>
          <w:trHeight w:val="275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4" w:type="dxa"/>
            <w:vMerge w:val="restart"/>
          </w:tcPr>
          <w:p w:rsidR="00554DED" w:rsidRDefault="00F94C5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54DED">
        <w:trPr>
          <w:trHeight w:val="275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  <w:vMerge w:val="restart"/>
          </w:tcPr>
          <w:p w:rsidR="00554DED" w:rsidRDefault="00F94C5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«Электронное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атомов.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конфигурации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невозбужденном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возбужденном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состоянии».</w:t>
            </w:r>
          </w:p>
        </w:tc>
        <w:tc>
          <w:tcPr>
            <w:tcW w:w="1066" w:type="dxa"/>
            <w:vMerge w:val="restart"/>
          </w:tcPr>
          <w:p w:rsidR="00554DED" w:rsidRDefault="00F94C54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4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</w:tr>
      <w:tr w:rsidR="00554DED">
        <w:trPr>
          <w:trHeight w:val="393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</w:tcPr>
          <w:p w:rsidR="00554DED" w:rsidRDefault="00554DED">
            <w:pPr>
              <w:pStyle w:val="TableParagraph"/>
              <w:ind w:left="0"/>
              <w:rPr>
                <w:sz w:val="24"/>
              </w:rPr>
            </w:pPr>
          </w:p>
        </w:tc>
      </w:tr>
      <w:tr w:rsidR="00554DED">
        <w:trPr>
          <w:trHeight w:val="1123"/>
        </w:trPr>
        <w:tc>
          <w:tcPr>
            <w:tcW w:w="2242" w:type="dxa"/>
          </w:tcPr>
          <w:p w:rsidR="00554DED" w:rsidRDefault="00554DE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554DED" w:rsidRDefault="00F94C54">
            <w:pPr>
              <w:pStyle w:val="TableParagraph"/>
              <w:spacing w:line="270" w:lineRule="atLeast"/>
              <w:ind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1.3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 неорга-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нических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соеди-</w:t>
            </w: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4" w:type="dxa"/>
          </w:tcPr>
          <w:p w:rsidR="00554DED" w:rsidRDefault="00554DE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54DED" w:rsidRDefault="00554DED">
      <w:pPr>
        <w:rPr>
          <w:sz w:val="24"/>
        </w:rPr>
        <w:sectPr w:rsidR="00554DED">
          <w:footerReference w:type="default" r:id="rId10"/>
          <w:pgSz w:w="16840" w:h="11910" w:orient="landscape"/>
          <w:pgMar w:top="640" w:right="500" w:bottom="280" w:left="500" w:header="0" w:footer="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10934"/>
        <w:gridCol w:w="1066"/>
        <w:gridCol w:w="1374"/>
      </w:tblGrid>
      <w:tr w:rsidR="00554DED">
        <w:trPr>
          <w:trHeight w:val="1399"/>
        </w:trPr>
        <w:tc>
          <w:tcPr>
            <w:tcW w:w="2242" w:type="dxa"/>
            <w:vMerge w:val="restart"/>
          </w:tcPr>
          <w:p w:rsidR="00554DED" w:rsidRDefault="00F94C54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нений</w:t>
            </w: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  <w:p w:rsidR="00554DED" w:rsidRDefault="00F94C5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Способы получения, номенклатура, физические и химические свойства основных, кислотных и амфо-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терных оксидов; амфотерных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гидрооксидов,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кислот, оснований.</w:t>
            </w:r>
          </w:p>
          <w:p w:rsidR="00554DED" w:rsidRDefault="00F94C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Генетическая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1066" w:type="dxa"/>
          </w:tcPr>
          <w:p w:rsidR="00554DED" w:rsidRDefault="00554D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74" w:type="dxa"/>
          </w:tcPr>
          <w:p w:rsidR="00554DED" w:rsidRDefault="00F94C54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54DED">
        <w:trPr>
          <w:trHeight w:val="553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4" w:type="dxa"/>
            <w:vMerge w:val="restart"/>
          </w:tcPr>
          <w:p w:rsidR="00554DED" w:rsidRDefault="00F94C54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54DED">
        <w:trPr>
          <w:trHeight w:val="816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ind w:left="424" w:hanging="317"/>
              <w:rPr>
                <w:sz w:val="24"/>
              </w:rPr>
            </w:pPr>
            <w:r>
              <w:rPr>
                <w:b/>
                <w:sz w:val="24"/>
              </w:rPr>
              <w:t xml:space="preserve">Самостоятельная работа обучающихся: </w:t>
            </w:r>
            <w:r>
              <w:rPr>
                <w:sz w:val="24"/>
              </w:rPr>
              <w:t>«Классы неорганических соединений. Генетическая 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Конспектирование.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4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</w:tr>
      <w:tr w:rsidR="00554DED">
        <w:trPr>
          <w:trHeight w:val="373"/>
        </w:trPr>
        <w:tc>
          <w:tcPr>
            <w:tcW w:w="2242" w:type="dxa"/>
            <w:vMerge w:val="restart"/>
          </w:tcPr>
          <w:p w:rsidR="00554DED" w:rsidRDefault="00554DED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554DED" w:rsidRDefault="00F94C54">
            <w:pPr>
              <w:pStyle w:val="TableParagraph"/>
              <w:ind w:right="224"/>
              <w:rPr>
                <w:b/>
                <w:sz w:val="24"/>
              </w:rPr>
            </w:pPr>
            <w:r>
              <w:rPr>
                <w:b/>
                <w:sz w:val="24"/>
              </w:rPr>
              <w:t>Тема 1.4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Комплексные со-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единения</w:t>
            </w: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1066" w:type="dxa"/>
            <w:vMerge w:val="restart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4" w:type="dxa"/>
            <w:vMerge w:val="restart"/>
          </w:tcPr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54DED">
        <w:trPr>
          <w:trHeight w:val="808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ind w:right="2585"/>
              <w:rPr>
                <w:sz w:val="24"/>
              </w:rPr>
            </w:pPr>
            <w:r>
              <w:rPr>
                <w:sz w:val="24"/>
              </w:rPr>
              <w:t>Классификация, строение, номенклатура, получение, комплексных соединений.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химической 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соединениях.</w:t>
            </w:r>
          </w:p>
        </w:tc>
        <w:tc>
          <w:tcPr>
            <w:tcW w:w="1066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</w:tr>
      <w:tr w:rsidR="00554DED">
        <w:trPr>
          <w:trHeight w:val="513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4" w:type="dxa"/>
            <w:vMerge w:val="restart"/>
          </w:tcPr>
          <w:p w:rsidR="00554DED" w:rsidRDefault="00F94C54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54DED">
        <w:trPr>
          <w:trHeight w:val="753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ind w:right="229"/>
              <w:rPr>
                <w:sz w:val="24"/>
              </w:rPr>
            </w:pPr>
            <w:r>
              <w:rPr>
                <w:b/>
                <w:sz w:val="24"/>
              </w:rPr>
              <w:t xml:space="preserve">Самостоятельная работа обучающихся: </w:t>
            </w:r>
            <w:r>
              <w:rPr>
                <w:sz w:val="24"/>
              </w:rPr>
              <w:t>«Упражнения по составлению формул и номенклатуре ком-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плексных соединений».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4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</w:tr>
      <w:tr w:rsidR="00554DED">
        <w:trPr>
          <w:trHeight w:val="2085"/>
        </w:trPr>
        <w:tc>
          <w:tcPr>
            <w:tcW w:w="2242" w:type="dxa"/>
            <w:vMerge w:val="restart"/>
            <w:tcBorders>
              <w:bottom w:val="nil"/>
            </w:tcBorders>
          </w:tcPr>
          <w:p w:rsidR="00554DED" w:rsidRDefault="00554DED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554DED" w:rsidRDefault="00F94C54">
            <w:pPr>
              <w:pStyle w:val="TableParagraph"/>
              <w:ind w:right="1043"/>
              <w:rPr>
                <w:b/>
                <w:sz w:val="24"/>
              </w:rPr>
            </w:pPr>
            <w:r>
              <w:rPr>
                <w:b/>
                <w:sz w:val="24"/>
              </w:rPr>
              <w:t>Тема 1.5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Растворы</w:t>
            </w: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554DED" w:rsidRDefault="00F94C54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Понятие о дисперсных системах. Виды дисперсных систем: грубодисперсные системы (суспензии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эмульсии),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коллоидные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истинные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растворы.</w:t>
            </w:r>
          </w:p>
          <w:p w:rsidR="00554DED" w:rsidRDefault="00F94C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растворимом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растворителе.</w:t>
            </w:r>
          </w:p>
          <w:p w:rsidR="00554DED" w:rsidRDefault="00F94C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Гидратная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Менделеева.Виды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растворов.</w:t>
            </w:r>
          </w:p>
          <w:p w:rsidR="00554DED" w:rsidRDefault="00F94C54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Способы выражения концентрации растворов. Массовая доля, молярная концентрация и молярная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эквивалента.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4" w:type="dxa"/>
          </w:tcPr>
          <w:p w:rsidR="00554DED" w:rsidRDefault="00554DED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554DED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54DED">
        <w:trPr>
          <w:trHeight w:val="827"/>
        </w:trPr>
        <w:tc>
          <w:tcPr>
            <w:tcW w:w="2242" w:type="dxa"/>
            <w:vMerge/>
            <w:tcBorders>
              <w:top w:val="nil"/>
              <w:bottom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</w:p>
          <w:p w:rsidR="00554DED" w:rsidRDefault="00F94C5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Растворы.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молярная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концентрация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молярная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концентрация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эквивалента.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4" w:type="dxa"/>
            <w:vMerge w:val="restart"/>
          </w:tcPr>
          <w:p w:rsidR="00554DED" w:rsidRDefault="00F94C54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54DED">
        <w:trPr>
          <w:trHeight w:val="1106"/>
        </w:trPr>
        <w:tc>
          <w:tcPr>
            <w:tcW w:w="2242" w:type="dxa"/>
            <w:vMerge/>
            <w:tcBorders>
              <w:top w:val="nil"/>
              <w:bottom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ind w:right="369"/>
              <w:rPr>
                <w:sz w:val="24"/>
              </w:rPr>
            </w:pPr>
            <w:r>
              <w:rPr>
                <w:b/>
                <w:sz w:val="24"/>
              </w:rPr>
              <w:t xml:space="preserve">Самостоятельная работа обучающихся: </w:t>
            </w:r>
            <w:r>
              <w:rPr>
                <w:sz w:val="24"/>
              </w:rPr>
              <w:t>Решение задач по способам выражения концентрации 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творов</w:t>
            </w:r>
          </w:p>
        </w:tc>
        <w:tc>
          <w:tcPr>
            <w:tcW w:w="1066" w:type="dxa"/>
          </w:tcPr>
          <w:p w:rsidR="00554DED" w:rsidRDefault="00554DED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554DED" w:rsidRDefault="00D01562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4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</w:tr>
    </w:tbl>
    <w:p w:rsidR="00554DED" w:rsidRDefault="00554DED">
      <w:pPr>
        <w:rPr>
          <w:sz w:val="2"/>
          <w:szCs w:val="2"/>
        </w:rPr>
        <w:sectPr w:rsidR="00554DED">
          <w:footerReference w:type="default" r:id="rId11"/>
          <w:pgSz w:w="16840" w:h="11910" w:orient="landscape"/>
          <w:pgMar w:top="720" w:right="500" w:bottom="1180" w:left="500" w:header="0" w:footer="985" w:gutter="0"/>
          <w:pgNumType w:start="7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10934"/>
        <w:gridCol w:w="1066"/>
        <w:gridCol w:w="1374"/>
      </w:tblGrid>
      <w:tr w:rsidR="00554DED">
        <w:trPr>
          <w:trHeight w:val="698"/>
        </w:trPr>
        <w:tc>
          <w:tcPr>
            <w:tcW w:w="2242" w:type="dxa"/>
            <w:vMerge w:val="restart"/>
          </w:tcPr>
          <w:p w:rsidR="00554DED" w:rsidRDefault="00F94C54">
            <w:pPr>
              <w:pStyle w:val="TableParagraph"/>
              <w:ind w:right="4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1.6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Электролиты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неэлектролиты</w:t>
            </w: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</w:tc>
        <w:tc>
          <w:tcPr>
            <w:tcW w:w="1066" w:type="dxa"/>
            <w:vMerge w:val="restart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4" w:type="dxa"/>
            <w:vMerge w:val="restart"/>
          </w:tcPr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F94C54">
            <w:pPr>
              <w:pStyle w:val="TableParagraph"/>
              <w:spacing w:before="23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54DED">
        <w:trPr>
          <w:trHeight w:val="3422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Электролиты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неэлектролиты.</w:t>
            </w:r>
          </w:p>
          <w:p w:rsidR="00554DED" w:rsidRDefault="00F94C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диссоциации.</w:t>
            </w:r>
          </w:p>
          <w:p w:rsidR="00554DED" w:rsidRDefault="00F94C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Диссоциация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солей.Понятие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константе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диссоциации.</w:t>
            </w:r>
          </w:p>
          <w:p w:rsidR="00554DED" w:rsidRDefault="00F94C54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Сильные и слабые электролиты.Химические реакции между электролитами. Молекулярные, полные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ионные уравнения. 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реакций 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</w:p>
          <w:p w:rsidR="00554DED" w:rsidRDefault="00F94C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слабый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электролит.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растворов.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Индикаторы.</w:t>
            </w:r>
          </w:p>
          <w:p w:rsidR="00554DED" w:rsidRDefault="00F94C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Гидролиз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гидролиза.Факторы,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гидролиза.</w:t>
            </w:r>
          </w:p>
        </w:tc>
        <w:tc>
          <w:tcPr>
            <w:tcW w:w="1066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</w:tr>
      <w:tr w:rsidR="00554DED">
        <w:trPr>
          <w:trHeight w:val="571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диссоциации.</w:t>
            </w:r>
          </w:p>
          <w:p w:rsidR="00554DED" w:rsidRDefault="00F94C54">
            <w:pPr>
              <w:pStyle w:val="TableParagraph"/>
              <w:ind w:left="2928"/>
              <w:rPr>
                <w:sz w:val="24"/>
              </w:rPr>
            </w:pPr>
            <w:r>
              <w:rPr>
                <w:sz w:val="24"/>
              </w:rPr>
              <w:t>Гидролиз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солей.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74" w:type="dxa"/>
            <w:vMerge w:val="restart"/>
          </w:tcPr>
          <w:p w:rsidR="00554DED" w:rsidRDefault="00F94C54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54DED">
        <w:trPr>
          <w:trHeight w:val="705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ind w:right="143"/>
              <w:rPr>
                <w:sz w:val="24"/>
              </w:rPr>
            </w:pPr>
            <w:r>
              <w:rPr>
                <w:b/>
                <w:sz w:val="24"/>
              </w:rPr>
              <w:t xml:space="preserve">Самостоятельная работа обучающихся: </w:t>
            </w:r>
            <w:r>
              <w:rPr>
                <w:sz w:val="24"/>
              </w:rPr>
              <w:t>Упражнения по написанию уравнения гидролиза солей, ион-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реакций.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4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</w:tr>
      <w:tr w:rsidR="00554DED">
        <w:trPr>
          <w:trHeight w:val="4419"/>
        </w:trPr>
        <w:tc>
          <w:tcPr>
            <w:tcW w:w="2242" w:type="dxa"/>
            <w:tcBorders>
              <w:bottom w:val="nil"/>
            </w:tcBorders>
          </w:tcPr>
          <w:p w:rsidR="00554DED" w:rsidRDefault="00554DED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554DED" w:rsidRDefault="00F94C54">
            <w:pPr>
              <w:pStyle w:val="TableParagraph"/>
              <w:spacing w:before="1"/>
              <w:ind w:right="380"/>
              <w:rPr>
                <w:b/>
                <w:sz w:val="24"/>
              </w:rPr>
            </w:pPr>
            <w:r>
              <w:rPr>
                <w:b/>
                <w:sz w:val="24"/>
              </w:rPr>
              <w:t>Тема 1.7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 ре-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акции</w:t>
            </w: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554DED" w:rsidRDefault="00F94C5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 реакций,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классификация.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Обратимые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необратимые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  <w:p w:rsidR="00554DED" w:rsidRDefault="00F94C54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Скорость химических реакций. Зависимость скорости химических реакций от природы реагирующих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концентрации, температуры, катализатора.</w:t>
            </w:r>
          </w:p>
          <w:p w:rsidR="00554DED" w:rsidRDefault="00F94C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Химическое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Ле-Шателье.</w:t>
            </w:r>
          </w:p>
          <w:p w:rsidR="00554DED" w:rsidRDefault="00F94C54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Окислительно-восстановительные реакции (редокс-реакции или ОВР). Окислители. Восстановители.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двойной природой.</w:t>
            </w:r>
          </w:p>
          <w:p w:rsidR="00554DED" w:rsidRDefault="00F94C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редокс-реакций.</w:t>
            </w:r>
          </w:p>
          <w:p w:rsidR="00554DED" w:rsidRDefault="00554DED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554DED" w:rsidRDefault="00F94C54">
            <w:pPr>
              <w:pStyle w:val="TableParagraph"/>
              <w:spacing w:before="1"/>
              <w:ind w:right="235"/>
              <w:rPr>
                <w:sz w:val="24"/>
              </w:rPr>
            </w:pPr>
            <w:r>
              <w:rPr>
                <w:sz w:val="24"/>
              </w:rPr>
              <w:t>Составление уравнений окислительно-восстановительные реакций. Расстановка коэфицентов методом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электронного баланса и электронно-ионным методом (методом полуреакций).Расчёт молярной 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эквивалента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окислителей и восстановителей.</w:t>
            </w:r>
          </w:p>
          <w:p w:rsidR="00554DED" w:rsidRDefault="00554DED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554DED" w:rsidRDefault="00F94C54">
            <w:pPr>
              <w:pStyle w:val="TableParagraph"/>
              <w:spacing w:before="1" w:line="270" w:lineRule="atLeast"/>
              <w:ind w:right="195"/>
              <w:rPr>
                <w:sz w:val="24"/>
              </w:rPr>
            </w:pPr>
            <w:r>
              <w:rPr>
                <w:sz w:val="24"/>
              </w:rPr>
              <w:t>Окислительно-восстановительные реакции с участием бихромата калия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пермагната калия, концен-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трированной серной кислоты, разбавленной и концентрированной азотной кислоты. Расстановка коэф-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фициентов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электронного баланса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полуреакций.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4" w:type="dxa"/>
          </w:tcPr>
          <w:p w:rsidR="00554DED" w:rsidRDefault="00554DED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554DED" w:rsidRDefault="00F94C54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F94C54">
            <w:pPr>
              <w:pStyle w:val="TableParagraph"/>
              <w:spacing w:before="23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554DED" w:rsidRDefault="00554DED">
      <w:pPr>
        <w:jc w:val="center"/>
        <w:rPr>
          <w:sz w:val="24"/>
        </w:rPr>
        <w:sectPr w:rsidR="00554DED">
          <w:pgSz w:w="16840" w:h="11910" w:orient="landscape"/>
          <w:pgMar w:top="720" w:right="500" w:bottom="1180" w:left="500" w:header="0" w:footer="98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10934"/>
        <w:gridCol w:w="1066"/>
        <w:gridCol w:w="1374"/>
      </w:tblGrid>
      <w:tr w:rsidR="00554DED">
        <w:trPr>
          <w:trHeight w:val="827"/>
        </w:trPr>
        <w:tc>
          <w:tcPr>
            <w:tcW w:w="2242" w:type="dxa"/>
            <w:vMerge w:val="restart"/>
            <w:tcBorders>
              <w:top w:val="nil"/>
            </w:tcBorders>
          </w:tcPr>
          <w:p w:rsidR="00554DED" w:rsidRDefault="00554D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занятие.</w:t>
            </w:r>
          </w:p>
          <w:p w:rsidR="00554DED" w:rsidRDefault="00F94C54">
            <w:pPr>
              <w:pStyle w:val="TableParagraph"/>
              <w:spacing w:line="276" w:lineRule="exact"/>
              <w:ind w:right="275"/>
              <w:rPr>
                <w:sz w:val="24"/>
              </w:rPr>
            </w:pPr>
            <w:r>
              <w:rPr>
                <w:sz w:val="24"/>
              </w:rPr>
              <w:t>Химические реакции. Составление уравнений окислительно-восстановительные реакций. Расстановка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коэфицентов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электронно-ионным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4" w:type="dxa"/>
            <w:vMerge w:val="restart"/>
          </w:tcPr>
          <w:p w:rsidR="00554DED" w:rsidRDefault="00F94C54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54DED">
        <w:trPr>
          <w:trHeight w:val="551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ОВР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4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</w:tr>
      <w:tr w:rsidR="00554DED">
        <w:trPr>
          <w:trHeight w:val="688"/>
        </w:trPr>
        <w:tc>
          <w:tcPr>
            <w:tcW w:w="2242" w:type="dxa"/>
          </w:tcPr>
          <w:p w:rsidR="00554DED" w:rsidRDefault="00F94C54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before="201"/>
              <w:ind w:left="3574" w:right="35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соединений</w:t>
            </w:r>
          </w:p>
        </w:tc>
        <w:tc>
          <w:tcPr>
            <w:tcW w:w="1066" w:type="dxa"/>
          </w:tcPr>
          <w:p w:rsidR="00554DED" w:rsidRDefault="00554D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74" w:type="dxa"/>
          </w:tcPr>
          <w:p w:rsidR="00554DED" w:rsidRDefault="00554DED">
            <w:pPr>
              <w:pStyle w:val="TableParagraph"/>
              <w:ind w:left="0"/>
              <w:rPr>
                <w:sz w:val="24"/>
              </w:rPr>
            </w:pPr>
          </w:p>
        </w:tc>
      </w:tr>
      <w:tr w:rsidR="00554DED">
        <w:trPr>
          <w:trHeight w:val="552"/>
        </w:trPr>
        <w:tc>
          <w:tcPr>
            <w:tcW w:w="2242" w:type="dxa"/>
          </w:tcPr>
          <w:p w:rsidR="00554DED" w:rsidRDefault="00F94C54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2.1.</w:t>
            </w:r>
          </w:p>
          <w:p w:rsidR="00554DED" w:rsidRDefault="00F94C54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</w:p>
        </w:tc>
        <w:tc>
          <w:tcPr>
            <w:tcW w:w="10934" w:type="dxa"/>
          </w:tcPr>
          <w:p w:rsidR="00554DED" w:rsidRDefault="00554D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6" w:type="dxa"/>
          </w:tcPr>
          <w:p w:rsidR="00554DED" w:rsidRDefault="00554D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74" w:type="dxa"/>
          </w:tcPr>
          <w:p w:rsidR="00554DED" w:rsidRDefault="00554DED">
            <w:pPr>
              <w:pStyle w:val="TableParagraph"/>
              <w:ind w:left="0"/>
              <w:rPr>
                <w:sz w:val="24"/>
              </w:rPr>
            </w:pPr>
          </w:p>
        </w:tc>
      </w:tr>
      <w:tr w:rsidR="00554DED">
        <w:trPr>
          <w:trHeight w:val="436"/>
        </w:trPr>
        <w:tc>
          <w:tcPr>
            <w:tcW w:w="2242" w:type="dxa"/>
            <w:vMerge w:val="restart"/>
          </w:tcPr>
          <w:p w:rsidR="00554DED" w:rsidRDefault="00F94C54">
            <w:pPr>
              <w:pStyle w:val="TableParagraph"/>
              <w:ind w:right="1014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2.1.1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Галогены</w:t>
            </w: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066" w:type="dxa"/>
            <w:vMerge w:val="restart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4" w:type="dxa"/>
            <w:vMerge w:val="restart"/>
          </w:tcPr>
          <w:p w:rsidR="00554DED" w:rsidRDefault="00554DED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F94C54">
            <w:pPr>
              <w:pStyle w:val="TableParagraph"/>
              <w:spacing w:before="18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54DED">
        <w:trPr>
          <w:trHeight w:val="3035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Общая характеристика элементов VII группы периодической системы Д.И. Менделеева. Общая харак-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галогенов.</w:t>
            </w:r>
          </w:p>
          <w:p w:rsidR="00554DED" w:rsidRDefault="00F94C54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Хлор. Характеристика элемента, исходя из его положения в периодической системе, с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 строения атома, возможные степени окисления, физические свойства, распространения в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 получения, химические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554DED" w:rsidRDefault="00F94C54">
            <w:pPr>
              <w:pStyle w:val="TableParagraph"/>
              <w:ind w:right="590"/>
              <w:jc w:val="both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хлора.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Хлороводород,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соляная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хлориды,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Кислородные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 хлора.</w:t>
            </w:r>
          </w:p>
          <w:p w:rsidR="00554DED" w:rsidRDefault="00F94C5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Качественные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хлорид, бромид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иодид-ионы.</w:t>
            </w:r>
          </w:p>
          <w:p w:rsidR="00554DED" w:rsidRDefault="00F94C54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Биологические роль галогенов, применение хлора, брома, йода и их соединений в медицине и народ-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 хозяйстве. Галогены и окружающая среда. Правило разбавления кислот, техника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хлороводородной кислотой.</w:t>
            </w:r>
          </w:p>
        </w:tc>
        <w:tc>
          <w:tcPr>
            <w:tcW w:w="1066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</w:tr>
      <w:tr w:rsidR="00554DED">
        <w:trPr>
          <w:trHeight w:val="552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галогенов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соединений.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4" w:type="dxa"/>
            <w:vMerge w:val="restart"/>
          </w:tcPr>
          <w:p w:rsidR="00554DED" w:rsidRDefault="00F94C54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54DED">
        <w:trPr>
          <w:trHeight w:val="830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гало-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соединений,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4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</w:tr>
    </w:tbl>
    <w:p w:rsidR="00554DED" w:rsidRDefault="00554DED">
      <w:pPr>
        <w:rPr>
          <w:sz w:val="2"/>
          <w:szCs w:val="2"/>
        </w:rPr>
        <w:sectPr w:rsidR="00554DED">
          <w:pgSz w:w="16840" w:h="11910" w:orient="landscape"/>
          <w:pgMar w:top="720" w:right="500" w:bottom="1180" w:left="500" w:header="0" w:footer="98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10934"/>
        <w:gridCol w:w="1066"/>
        <w:gridCol w:w="1374"/>
      </w:tblGrid>
      <w:tr w:rsidR="00554DED">
        <w:trPr>
          <w:trHeight w:val="4140"/>
        </w:trPr>
        <w:tc>
          <w:tcPr>
            <w:tcW w:w="2242" w:type="dxa"/>
            <w:vMerge w:val="restart"/>
          </w:tcPr>
          <w:p w:rsidR="00554DED" w:rsidRDefault="00F94C54">
            <w:pPr>
              <w:pStyle w:val="TableParagraph"/>
              <w:ind w:right="75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2.1.2.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Халькогены</w:t>
            </w: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554DED" w:rsidRDefault="00F94C54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Общая характеристика элементов VI группы периодической системы Д.И. Менделеева. Общая харак-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халькогенов.</w:t>
            </w:r>
          </w:p>
          <w:p w:rsidR="00554DED" w:rsidRDefault="00F94C5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Кислород.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Аллотропия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кислорода.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водородом.</w:t>
            </w:r>
          </w:p>
          <w:p w:rsidR="00554DED" w:rsidRDefault="00F94C5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Сера. Характеристика серы, исходя из её положения в периодической системе, с точки зрения 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атома, возможные степени окисления, физические свойства, распространение в природе, спо-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получения, химические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554DED" w:rsidRDefault="00F94C54">
            <w:pPr>
              <w:pStyle w:val="TableParagraph"/>
              <w:ind w:right="1221"/>
              <w:rPr>
                <w:sz w:val="24"/>
              </w:rPr>
            </w:pPr>
            <w:r>
              <w:rPr>
                <w:sz w:val="24"/>
              </w:rPr>
              <w:t>Важнейшие соединения серы. Сероводород. Действие сероводорода на организм. Сульфиды.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серы (IV)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(VI). Серная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кислота. Сульфиты.</w:t>
            </w:r>
          </w:p>
          <w:p w:rsidR="00554DED" w:rsidRDefault="00F94C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кислота.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разбавленной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концентрированной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кислоты,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безопас-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при работе. Сульфаты.</w:t>
            </w:r>
          </w:p>
          <w:p w:rsidR="00554DED" w:rsidRDefault="00F94C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Тиосерная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Тиосульфат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натрия.</w:t>
            </w:r>
          </w:p>
          <w:p w:rsidR="00554DED" w:rsidRDefault="00F94C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Биологическая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халькогенов.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кислорода,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серы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медицине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народ-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хозяйстве.</w:t>
            </w:r>
          </w:p>
          <w:p w:rsidR="00554DED" w:rsidRDefault="00F94C5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Качественные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сульфиды,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сульфиты,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сульфаты.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4" w:type="dxa"/>
          </w:tcPr>
          <w:p w:rsidR="00554DED" w:rsidRDefault="00554DED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38"/>
              </w:rPr>
            </w:pPr>
          </w:p>
          <w:p w:rsidR="00554DED" w:rsidRDefault="00F94C54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F94C54">
            <w:pPr>
              <w:pStyle w:val="TableParagraph"/>
              <w:spacing w:before="23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54DED">
        <w:trPr>
          <w:trHeight w:val="551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занятия.Групповая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дискуссия.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халькогенов.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Биологическая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халькоге-</w:t>
            </w:r>
          </w:p>
          <w:p w:rsidR="00554DED" w:rsidRDefault="00F94C5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нов.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4" w:type="dxa"/>
            <w:vMerge w:val="restart"/>
          </w:tcPr>
          <w:p w:rsidR="00554DED" w:rsidRDefault="00F94C54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54DED">
        <w:trPr>
          <w:trHeight w:val="748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соединений,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упражнений».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4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</w:tr>
      <w:tr w:rsidR="00554DED">
        <w:trPr>
          <w:trHeight w:val="3864"/>
        </w:trPr>
        <w:tc>
          <w:tcPr>
            <w:tcW w:w="2242" w:type="dxa"/>
          </w:tcPr>
          <w:p w:rsidR="00554DED" w:rsidRDefault="00554DED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554DED" w:rsidRDefault="00F94C54">
            <w:pPr>
              <w:pStyle w:val="TableParagraph"/>
              <w:ind w:right="159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2.1.3.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Главная подгруп-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9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554DED" w:rsidRDefault="00F94C54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Общая характеристика элементов V группы главной подгруппы периодической системы Д.И. Менделе-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ева.</w:t>
            </w:r>
          </w:p>
          <w:p w:rsidR="00554DED" w:rsidRDefault="00F94C54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Азот. Характеристика азота, исходя из его положения в периодической системе, с точки зрения теории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 атома, степени окисления, физические свойства, распространение в природе, способы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 Важнейшие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 азота.</w:t>
            </w:r>
          </w:p>
          <w:p w:rsidR="00554DED" w:rsidRDefault="00F94C54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Аммиак, его способы получения, физические и химические свойства. Соли аммония, способы получе-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554DED" w:rsidRDefault="00F94C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Оксиды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азота.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Азотистая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Нитриты.</w:t>
            </w:r>
          </w:p>
          <w:p w:rsidR="00554DED" w:rsidRDefault="00F94C54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Азотная кислота, способы получения, физические и химические свойства, техника безопасности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Нитраты.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4" w:type="dxa"/>
          </w:tcPr>
          <w:p w:rsidR="00554DED" w:rsidRDefault="00554DED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F94C54">
            <w:pPr>
              <w:pStyle w:val="TableParagraph"/>
              <w:spacing w:before="20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554DED">
            <w:pPr>
              <w:pStyle w:val="TableParagraph"/>
              <w:ind w:left="0"/>
              <w:rPr>
                <w:b/>
                <w:sz w:val="24"/>
              </w:rPr>
            </w:pP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554DED" w:rsidRDefault="00554DED">
      <w:pPr>
        <w:jc w:val="center"/>
        <w:rPr>
          <w:sz w:val="24"/>
        </w:rPr>
        <w:sectPr w:rsidR="00554DED">
          <w:pgSz w:w="16840" w:h="11910" w:orient="landscape"/>
          <w:pgMar w:top="720" w:right="500" w:bottom="1180" w:left="500" w:header="0" w:footer="98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10934"/>
        <w:gridCol w:w="1066"/>
        <w:gridCol w:w="1374"/>
      </w:tblGrid>
      <w:tr w:rsidR="00554DED">
        <w:trPr>
          <w:trHeight w:val="552"/>
        </w:trPr>
        <w:tc>
          <w:tcPr>
            <w:tcW w:w="2242" w:type="dxa"/>
            <w:vMerge w:val="restart"/>
          </w:tcPr>
          <w:p w:rsidR="00554DED" w:rsidRDefault="00554D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подгруппы.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4" w:type="dxa"/>
            <w:vMerge w:val="restart"/>
          </w:tcPr>
          <w:p w:rsidR="00554DED" w:rsidRDefault="00F94C54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54DED">
        <w:trPr>
          <w:trHeight w:val="690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ind w:right="214"/>
              <w:rPr>
                <w:sz w:val="24"/>
              </w:rPr>
            </w:pPr>
            <w:r>
              <w:rPr>
                <w:b/>
                <w:sz w:val="24"/>
              </w:rPr>
              <w:t xml:space="preserve">Самостоятельная работа обучающихся: </w:t>
            </w:r>
            <w:r>
              <w:rPr>
                <w:sz w:val="24"/>
              </w:rPr>
              <w:t>Работа с учебной литературой по роли и применению азота,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фосфора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соединений, выполнение упражнений.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4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</w:tr>
      <w:tr w:rsidR="00554DED">
        <w:trPr>
          <w:trHeight w:val="4099"/>
        </w:trPr>
        <w:tc>
          <w:tcPr>
            <w:tcW w:w="2242" w:type="dxa"/>
            <w:vMerge w:val="restart"/>
          </w:tcPr>
          <w:p w:rsidR="00554DED" w:rsidRDefault="00F94C54">
            <w:pPr>
              <w:pStyle w:val="TableParagraph"/>
              <w:ind w:right="159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2.1.4.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Главная подгруп-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554DED" w:rsidRDefault="00F94C54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Общая характеристика элементов IV группы, главной подгруппы периодической системы Д.И. Менде-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леева.</w:t>
            </w:r>
          </w:p>
          <w:p w:rsidR="00554DED" w:rsidRDefault="00F94C54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Углерод. Характеристика углерода, исходя из его положения в периодической системе, с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 строения атома, степени окисления, аллотропия углерода, адсорбция, распространение в приро-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получение, свойства.</w:t>
            </w:r>
          </w:p>
          <w:p w:rsidR="00554DED" w:rsidRDefault="00F94C54">
            <w:pPr>
              <w:pStyle w:val="TableParagraph"/>
              <w:ind w:right="6448"/>
              <w:rPr>
                <w:sz w:val="24"/>
              </w:rPr>
            </w:pPr>
            <w:r>
              <w:rPr>
                <w:sz w:val="24"/>
              </w:rPr>
              <w:t>Оксиды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углерода,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соли.</w:t>
            </w:r>
          </w:p>
          <w:p w:rsidR="00554DED" w:rsidRDefault="00F94C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карбонатов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гидрокарбонатов.</w:t>
            </w:r>
          </w:p>
          <w:p w:rsidR="00554DED" w:rsidRDefault="00F94C54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Кремний. Распространение в природе. Оксид кремния (IV). Кремниевая кислота. Силика-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ты.Биологическая роль углерода. Применение в медицине и народном хозяйстве углерода и его соеди-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нений.Качественные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карбонат-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гидрокарбонат-анионы.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4" w:type="dxa"/>
          </w:tcPr>
          <w:p w:rsidR="00554DED" w:rsidRDefault="00554DED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554DED">
            <w:pPr>
              <w:pStyle w:val="TableParagraph"/>
              <w:ind w:left="0"/>
              <w:rPr>
                <w:b/>
                <w:sz w:val="24"/>
              </w:rPr>
            </w:pP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F94C54">
            <w:pPr>
              <w:pStyle w:val="TableParagraph"/>
              <w:spacing w:before="18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54DED">
        <w:trPr>
          <w:trHeight w:val="551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подгруппы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4" w:type="dxa"/>
            <w:vMerge w:val="restart"/>
          </w:tcPr>
          <w:p w:rsidR="00554DED" w:rsidRDefault="00F94C54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54DED">
        <w:trPr>
          <w:trHeight w:val="554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применению угле-</w:t>
            </w:r>
          </w:p>
          <w:p w:rsidR="00554DED" w:rsidRDefault="00F94C5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кремния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4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</w:tr>
    </w:tbl>
    <w:p w:rsidR="00554DED" w:rsidRDefault="00554DED">
      <w:pPr>
        <w:rPr>
          <w:sz w:val="2"/>
          <w:szCs w:val="2"/>
        </w:rPr>
        <w:sectPr w:rsidR="00554DED">
          <w:pgSz w:w="16840" w:h="11910" w:orient="landscape"/>
          <w:pgMar w:top="720" w:right="500" w:bottom="1180" w:left="500" w:header="0" w:footer="98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10934"/>
        <w:gridCol w:w="1066"/>
        <w:gridCol w:w="1374"/>
      </w:tblGrid>
      <w:tr w:rsidR="00554DED">
        <w:trPr>
          <w:trHeight w:val="3588"/>
        </w:trPr>
        <w:tc>
          <w:tcPr>
            <w:tcW w:w="2242" w:type="dxa"/>
            <w:vMerge w:val="restart"/>
          </w:tcPr>
          <w:p w:rsidR="00554DED" w:rsidRDefault="00554DED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554DED" w:rsidRDefault="00F94C54">
            <w:pPr>
              <w:pStyle w:val="TableParagraph"/>
              <w:spacing w:before="1"/>
              <w:ind w:right="159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2.1.5.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Главная подгруп-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III группы</w:t>
            </w: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554DED" w:rsidRDefault="00F94C54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Общая характеристика элементов III группы, главной подгруппы периодической системы Д.И. Менде-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леева.</w:t>
            </w:r>
          </w:p>
          <w:p w:rsidR="00554DED" w:rsidRDefault="00F94C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окисления, распространение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получение, свойства.</w:t>
            </w:r>
          </w:p>
          <w:p w:rsidR="00554DED" w:rsidRDefault="00F94C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соли.</w:t>
            </w:r>
          </w:p>
          <w:p w:rsidR="00554DED" w:rsidRDefault="00F94C54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Алюминий. Характеристика алюминия, исходя из его положения в периодической системе, с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 теории строения атома, степени окисления, распространение в природе, получение, свойства.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алюминия.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Амфотерный характер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оксида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алюминия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гидрооксида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алюминия.</w:t>
            </w:r>
          </w:p>
          <w:p w:rsidR="00554DED" w:rsidRDefault="00F94C54">
            <w:pPr>
              <w:pStyle w:val="TableParagraph"/>
              <w:ind w:right="1060"/>
              <w:rPr>
                <w:sz w:val="24"/>
              </w:rPr>
            </w:pPr>
            <w:r>
              <w:rPr>
                <w:sz w:val="24"/>
              </w:rPr>
              <w:t>Биологическая роль, применение в медицине и народном хозяйстве соединения бора и алюми-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ния.Качественные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борат-, тетраборат-анионы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катион алюминия.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4" w:type="dxa"/>
          </w:tcPr>
          <w:p w:rsidR="00554DED" w:rsidRDefault="00554DED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F94C54">
            <w:pPr>
              <w:pStyle w:val="TableParagraph"/>
              <w:spacing w:before="20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F94C54">
            <w:pPr>
              <w:pStyle w:val="TableParagraph"/>
              <w:spacing w:before="2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554DED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554DED" w:rsidRDefault="00F94C54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54DED">
        <w:trPr>
          <w:trHeight w:val="314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 IIIгруппы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подгруппы.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4" w:type="dxa"/>
            <w:vMerge w:val="restart"/>
          </w:tcPr>
          <w:p w:rsidR="00554DED" w:rsidRDefault="00F94C54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54DED">
        <w:trPr>
          <w:trHeight w:val="650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алюминия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соединений, выполнение упражнений.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4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</w:tr>
      <w:tr w:rsidR="00554DED">
        <w:trPr>
          <w:trHeight w:val="851"/>
        </w:trPr>
        <w:tc>
          <w:tcPr>
            <w:tcW w:w="2242" w:type="dxa"/>
          </w:tcPr>
          <w:p w:rsidR="00554DED" w:rsidRDefault="00F94C54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2.2.</w:t>
            </w:r>
          </w:p>
          <w:p w:rsidR="00554DED" w:rsidRDefault="00F94C5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</w:p>
        </w:tc>
        <w:tc>
          <w:tcPr>
            <w:tcW w:w="10934" w:type="dxa"/>
          </w:tcPr>
          <w:p w:rsidR="00554DED" w:rsidRDefault="00554D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6" w:type="dxa"/>
          </w:tcPr>
          <w:p w:rsidR="00554DED" w:rsidRDefault="00554D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74" w:type="dxa"/>
          </w:tcPr>
          <w:p w:rsidR="00554DED" w:rsidRDefault="00554DED">
            <w:pPr>
              <w:pStyle w:val="TableParagraph"/>
              <w:ind w:left="0"/>
              <w:rPr>
                <w:sz w:val="24"/>
              </w:rPr>
            </w:pPr>
          </w:p>
        </w:tc>
      </w:tr>
      <w:tr w:rsidR="00554DED">
        <w:trPr>
          <w:trHeight w:val="3864"/>
        </w:trPr>
        <w:tc>
          <w:tcPr>
            <w:tcW w:w="2242" w:type="dxa"/>
            <w:vMerge w:val="restart"/>
            <w:tcBorders>
              <w:bottom w:val="nil"/>
            </w:tcBorders>
          </w:tcPr>
          <w:p w:rsidR="00554DED" w:rsidRDefault="00F94C54">
            <w:pPr>
              <w:pStyle w:val="TableParagraph"/>
              <w:ind w:right="159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Главная подгруп-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II группы</w:t>
            </w: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9" w:lineRule="exact"/>
              <w:ind w:left="1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554DED" w:rsidRDefault="00F94C54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металлов,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</w:p>
          <w:p w:rsidR="00554DED" w:rsidRDefault="00F94C54">
            <w:pPr>
              <w:pStyle w:val="TableParagraph"/>
              <w:ind w:right="159"/>
              <w:jc w:val="both"/>
              <w:rPr>
                <w:sz w:val="24"/>
              </w:rPr>
            </w:pPr>
            <w:r>
              <w:rPr>
                <w:sz w:val="24"/>
              </w:rPr>
              <w:t>Общая характеристика металлов II группы главной подгруппы периодической системы Д.И. Менделее-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ва.</w:t>
            </w:r>
          </w:p>
          <w:p w:rsidR="00554DED" w:rsidRDefault="00F94C54">
            <w:pPr>
              <w:pStyle w:val="TableParagraph"/>
              <w:ind w:right="262"/>
              <w:jc w:val="both"/>
              <w:rPr>
                <w:sz w:val="24"/>
              </w:rPr>
            </w:pPr>
            <w:r>
              <w:rPr>
                <w:sz w:val="24"/>
              </w:rPr>
              <w:t>Щелочноземельные металлы. Кальций и магний. Характеристика этих металлов, исходя из 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периодической системе, с точки зрения теории строения атома, степени окисления, распространения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 получение, свойства.</w:t>
            </w:r>
          </w:p>
          <w:p w:rsidR="00554DED" w:rsidRDefault="00F94C54">
            <w:pPr>
              <w:pStyle w:val="TableParagraph"/>
              <w:ind w:right="2085"/>
              <w:rPr>
                <w:sz w:val="24"/>
              </w:rPr>
            </w:pPr>
            <w:r>
              <w:rPr>
                <w:sz w:val="24"/>
              </w:rPr>
              <w:t>Свойства соединений магния и кальция. Оксиды, гидроксиды, сульфаты, карбонаты.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жесткой воды.</w:t>
            </w:r>
          </w:p>
          <w:p w:rsidR="00554DED" w:rsidRDefault="00F94C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Качественные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катионы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кальция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магния.</w:t>
            </w:r>
          </w:p>
          <w:p w:rsidR="00554DED" w:rsidRDefault="00F94C54">
            <w:pPr>
              <w:pStyle w:val="TableParagraph"/>
              <w:spacing w:before="1"/>
              <w:ind w:right="228"/>
              <w:rPr>
                <w:sz w:val="24"/>
              </w:rPr>
            </w:pPr>
            <w:r>
              <w:rPr>
                <w:sz w:val="24"/>
              </w:rPr>
              <w:t>Биологическая роль кальция и магния. Применение в медицине и народном хозяйстве магния, кальция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4" w:type="dxa"/>
          </w:tcPr>
          <w:p w:rsidR="00554DED" w:rsidRDefault="00554DED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F94C54">
            <w:pPr>
              <w:pStyle w:val="TableParagraph"/>
              <w:spacing w:before="2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F94C54">
            <w:pPr>
              <w:pStyle w:val="TableParagraph"/>
              <w:spacing w:before="23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54DED">
        <w:trPr>
          <w:trHeight w:val="419"/>
        </w:trPr>
        <w:tc>
          <w:tcPr>
            <w:tcW w:w="2242" w:type="dxa"/>
            <w:vMerge/>
            <w:tcBorders>
              <w:top w:val="nil"/>
              <w:bottom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подгруппы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4" w:type="dxa"/>
            <w:tcBorders>
              <w:bottom w:val="nil"/>
            </w:tcBorders>
          </w:tcPr>
          <w:p w:rsidR="00554DED" w:rsidRDefault="00F94C54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554DED" w:rsidRDefault="00554DED">
      <w:pPr>
        <w:spacing w:line="269" w:lineRule="exact"/>
        <w:jc w:val="center"/>
        <w:rPr>
          <w:sz w:val="24"/>
        </w:rPr>
        <w:sectPr w:rsidR="00554DED">
          <w:pgSz w:w="16840" w:h="11910" w:orient="landscape"/>
          <w:pgMar w:top="720" w:right="500" w:bottom="1180" w:left="500" w:header="0" w:footer="98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10934"/>
        <w:gridCol w:w="1066"/>
        <w:gridCol w:w="1374"/>
      </w:tblGrid>
      <w:tr w:rsidR="00554DED">
        <w:trPr>
          <w:trHeight w:val="552"/>
        </w:trPr>
        <w:tc>
          <w:tcPr>
            <w:tcW w:w="2242" w:type="dxa"/>
            <w:tcBorders>
              <w:top w:val="nil"/>
            </w:tcBorders>
          </w:tcPr>
          <w:p w:rsidR="00554DED" w:rsidRDefault="00554D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каль-</w:t>
            </w:r>
          </w:p>
          <w:p w:rsidR="00554DED" w:rsidRDefault="00F94C5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соединений,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4" w:type="dxa"/>
            <w:tcBorders>
              <w:top w:val="nil"/>
            </w:tcBorders>
          </w:tcPr>
          <w:p w:rsidR="00554DED" w:rsidRDefault="00554DED">
            <w:pPr>
              <w:pStyle w:val="TableParagraph"/>
              <w:ind w:left="0"/>
              <w:rPr>
                <w:sz w:val="24"/>
              </w:rPr>
            </w:pPr>
          </w:p>
        </w:tc>
      </w:tr>
      <w:tr w:rsidR="00554DED">
        <w:trPr>
          <w:trHeight w:val="3036"/>
        </w:trPr>
        <w:tc>
          <w:tcPr>
            <w:tcW w:w="2242" w:type="dxa"/>
            <w:vMerge w:val="restart"/>
          </w:tcPr>
          <w:p w:rsidR="00554DED" w:rsidRDefault="00554DED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554DED" w:rsidRDefault="00F94C54">
            <w:pPr>
              <w:pStyle w:val="TableParagraph"/>
              <w:ind w:right="159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Главная подгруп-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 подгруппа</w:t>
            </w: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554DED" w:rsidRDefault="00F94C5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металлов,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</w:p>
          <w:p w:rsidR="00554DED" w:rsidRDefault="00F94C54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Общая характеристика металлов I группы главной подгруппы периодической системы Д.И. Менделее-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ва.</w:t>
            </w:r>
          </w:p>
          <w:p w:rsidR="00554DED" w:rsidRDefault="00F94C54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Характеристика натрия и калия исходя из положения в периодической системе, с точки зрения теории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окисления,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554DED" w:rsidRDefault="00F94C54">
            <w:pPr>
              <w:pStyle w:val="TableParagraph"/>
              <w:ind w:right="4913"/>
              <w:rPr>
                <w:sz w:val="24"/>
              </w:rPr>
            </w:pPr>
            <w:r>
              <w:rPr>
                <w:sz w:val="24"/>
              </w:rPr>
              <w:t>Соединения натрия и калия. Оксиды, гидриоксиды, соли.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катионы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калия.</w:t>
            </w:r>
          </w:p>
          <w:p w:rsidR="00554DED" w:rsidRDefault="00F94C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натрия,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соединений.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4" w:type="dxa"/>
          </w:tcPr>
          <w:p w:rsidR="00554DED" w:rsidRDefault="00554DED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F94C54">
            <w:pPr>
              <w:pStyle w:val="TableParagraph"/>
              <w:spacing w:before="23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spacing w:before="1"/>
              <w:ind w:left="0"/>
              <w:rPr>
                <w:b/>
              </w:rPr>
            </w:pP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54DED">
        <w:trPr>
          <w:trHeight w:val="441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подгруппы.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4" w:type="dxa"/>
            <w:vMerge w:val="restart"/>
          </w:tcPr>
          <w:p w:rsidR="00554DED" w:rsidRDefault="00F94C54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54DED">
        <w:trPr>
          <w:trHeight w:val="551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свойствам,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54DED" w:rsidRDefault="00F94C5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4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</w:tr>
      <w:tr w:rsidR="00554DED">
        <w:trPr>
          <w:trHeight w:val="779"/>
        </w:trPr>
        <w:tc>
          <w:tcPr>
            <w:tcW w:w="2242" w:type="dxa"/>
          </w:tcPr>
          <w:p w:rsidR="00554DED" w:rsidRDefault="00F94C54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2.3.</w:t>
            </w:r>
          </w:p>
          <w:p w:rsidR="00554DED" w:rsidRDefault="00F94C5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</w:p>
        </w:tc>
        <w:tc>
          <w:tcPr>
            <w:tcW w:w="10934" w:type="dxa"/>
          </w:tcPr>
          <w:p w:rsidR="00554DED" w:rsidRDefault="00554D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6" w:type="dxa"/>
          </w:tcPr>
          <w:p w:rsidR="00554DED" w:rsidRDefault="00554D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74" w:type="dxa"/>
          </w:tcPr>
          <w:p w:rsidR="00554DED" w:rsidRDefault="00554DED">
            <w:pPr>
              <w:pStyle w:val="TableParagraph"/>
              <w:ind w:left="0"/>
              <w:rPr>
                <w:sz w:val="24"/>
              </w:rPr>
            </w:pPr>
          </w:p>
        </w:tc>
      </w:tr>
      <w:tr w:rsidR="00554DED">
        <w:trPr>
          <w:trHeight w:val="4416"/>
        </w:trPr>
        <w:tc>
          <w:tcPr>
            <w:tcW w:w="2242" w:type="dxa"/>
            <w:tcBorders>
              <w:bottom w:val="nil"/>
            </w:tcBorders>
          </w:tcPr>
          <w:p w:rsidR="00554DED" w:rsidRDefault="00F94C54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2.3.1</w:t>
            </w:r>
          </w:p>
          <w:p w:rsidR="00554DED" w:rsidRDefault="00F94C54">
            <w:pPr>
              <w:pStyle w:val="TableParagraph"/>
              <w:ind w:right="310"/>
              <w:rPr>
                <w:b/>
                <w:sz w:val="24"/>
              </w:rPr>
            </w:pPr>
            <w:r>
              <w:rPr>
                <w:b/>
                <w:sz w:val="24"/>
              </w:rPr>
              <w:t>Побочная под-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554DED" w:rsidRDefault="00F94C54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металлов,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</w:p>
          <w:p w:rsidR="00554DED" w:rsidRDefault="00F94C54">
            <w:pPr>
              <w:pStyle w:val="TableParagraph"/>
              <w:ind w:right="238"/>
              <w:jc w:val="both"/>
              <w:rPr>
                <w:sz w:val="24"/>
              </w:rPr>
            </w:pPr>
            <w:r>
              <w:rPr>
                <w:sz w:val="24"/>
              </w:rPr>
              <w:t>Общая характеристика металлов I группы главной подгруппы периодической системы Д.И. Менделее-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ва.</w:t>
            </w:r>
          </w:p>
          <w:p w:rsidR="00554DED" w:rsidRDefault="00F94C54">
            <w:pPr>
              <w:pStyle w:val="TableParagraph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 меди и серебра, исходя из положения в периодической системе, с точки зрения теории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 окисления,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получение, свойства.</w:t>
            </w:r>
          </w:p>
          <w:p w:rsidR="00554DED" w:rsidRDefault="00F94C5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Оксиды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гидроксиды.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554DED" w:rsidRDefault="00F94C54">
            <w:pPr>
              <w:pStyle w:val="TableParagraph"/>
              <w:ind w:right="212"/>
              <w:jc w:val="both"/>
              <w:rPr>
                <w:sz w:val="24"/>
              </w:rPr>
            </w:pPr>
            <w:r>
              <w:rPr>
                <w:sz w:val="24"/>
              </w:rPr>
              <w:t>Соединения серебра. Оксид серебра. Нитрат серебра. Комплексные и коллоидные соединения серебра-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Биологическая роль меди и серебра. Применение в медицине и народном хозяйстве меди, серебра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4" w:type="dxa"/>
          </w:tcPr>
          <w:p w:rsidR="00554DED" w:rsidRDefault="00554DED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F94C54">
            <w:pPr>
              <w:pStyle w:val="TableParagraph"/>
              <w:spacing w:before="2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</w:rPr>
            </w:pP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554DED">
            <w:pPr>
              <w:pStyle w:val="TableParagraph"/>
              <w:ind w:left="0"/>
              <w:rPr>
                <w:b/>
                <w:sz w:val="24"/>
              </w:rPr>
            </w:pP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554DED" w:rsidRDefault="00554DED">
      <w:pPr>
        <w:jc w:val="center"/>
        <w:rPr>
          <w:sz w:val="24"/>
        </w:rPr>
        <w:sectPr w:rsidR="00554DED">
          <w:pgSz w:w="16840" w:h="11910" w:orient="landscape"/>
          <w:pgMar w:top="720" w:right="500" w:bottom="1180" w:left="500" w:header="0" w:footer="98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10934"/>
        <w:gridCol w:w="1066"/>
        <w:gridCol w:w="1374"/>
      </w:tblGrid>
      <w:tr w:rsidR="00554DED">
        <w:trPr>
          <w:trHeight w:val="276"/>
        </w:trPr>
        <w:tc>
          <w:tcPr>
            <w:tcW w:w="2242" w:type="dxa"/>
            <w:vMerge w:val="restart"/>
            <w:tcBorders>
              <w:top w:val="nil"/>
            </w:tcBorders>
          </w:tcPr>
          <w:p w:rsidR="00554DED" w:rsidRDefault="00554D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соединений 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4" w:type="dxa"/>
            <w:vMerge w:val="restart"/>
          </w:tcPr>
          <w:p w:rsidR="00554DED" w:rsidRDefault="00F94C54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54DED">
        <w:trPr>
          <w:trHeight w:val="551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меди,</w:t>
            </w:r>
          </w:p>
          <w:p w:rsidR="00554DED" w:rsidRDefault="00F94C5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серебра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4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</w:tr>
      <w:tr w:rsidR="00554DED">
        <w:trPr>
          <w:trHeight w:val="2484"/>
        </w:trPr>
        <w:tc>
          <w:tcPr>
            <w:tcW w:w="2242" w:type="dxa"/>
            <w:vMerge w:val="restart"/>
          </w:tcPr>
          <w:p w:rsidR="00554DED" w:rsidRDefault="00554DED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554DED" w:rsidRDefault="00F94C5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2.3.2</w:t>
            </w:r>
          </w:p>
          <w:p w:rsidR="00554DED" w:rsidRDefault="00F94C54">
            <w:pPr>
              <w:pStyle w:val="TableParagraph"/>
              <w:ind w:right="225"/>
              <w:rPr>
                <w:b/>
                <w:sz w:val="24"/>
              </w:rPr>
            </w:pPr>
            <w:r>
              <w:rPr>
                <w:b/>
                <w:sz w:val="24"/>
              </w:rPr>
              <w:t>Побочная под-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554DED" w:rsidRDefault="00F94C54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Общая характеристика металлов II группы побочной подгруппы периодической системы Д.И. Менде-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леева.</w:t>
            </w:r>
          </w:p>
          <w:p w:rsidR="00554DED" w:rsidRDefault="00F94C54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Характеристика цинка и ртути, исходя из положения в периодической системе, с точки зрения теории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окисления,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554DED" w:rsidRDefault="00F94C54">
            <w:pPr>
              <w:pStyle w:val="TableParagraph"/>
              <w:ind w:right="3166"/>
              <w:rPr>
                <w:sz w:val="24"/>
              </w:rPr>
            </w:pPr>
            <w:r>
              <w:rPr>
                <w:sz w:val="24"/>
              </w:rPr>
              <w:t>Соединение цинка. Оксид и гидрогсид цинка. Амфотерность. Соли цинка.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ртути. Оксиды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ртути. Соли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ртути.</w:t>
            </w:r>
          </w:p>
          <w:p w:rsidR="00554DED" w:rsidRDefault="00F94C5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Биологическая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цинка,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ртути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ртути и цинка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медицине,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хозяйстве.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4" w:type="dxa"/>
          </w:tcPr>
          <w:p w:rsidR="00554DED" w:rsidRDefault="00554DED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F94C54">
            <w:pPr>
              <w:pStyle w:val="TableParagraph"/>
              <w:spacing w:before="2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54DED">
        <w:trPr>
          <w:trHeight w:val="338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4" w:type="dxa"/>
            <w:vMerge w:val="restart"/>
          </w:tcPr>
          <w:p w:rsidR="00554DED" w:rsidRDefault="00F94C54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54DED">
        <w:trPr>
          <w:trHeight w:val="827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цин-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влиянию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ртути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организмы,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ртути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цинка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медицине,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54DED" w:rsidRDefault="00F94C5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народном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хозяйстве;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упражнений».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4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</w:tr>
      <w:tr w:rsidR="00554DED">
        <w:trPr>
          <w:trHeight w:val="2208"/>
        </w:trPr>
        <w:tc>
          <w:tcPr>
            <w:tcW w:w="2242" w:type="dxa"/>
            <w:vMerge w:val="restart"/>
          </w:tcPr>
          <w:p w:rsidR="00554DED" w:rsidRDefault="00554DED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554DED" w:rsidRDefault="00F94C5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2.3.3</w:t>
            </w:r>
          </w:p>
          <w:p w:rsidR="00554DED" w:rsidRDefault="00F94C54">
            <w:pPr>
              <w:pStyle w:val="TableParagraph"/>
              <w:ind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Побочная под-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554DED" w:rsidRDefault="00F94C54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Общая характеристика металлов VI группы побочной подгруппы периодической системы Д.И. Менде-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леева.</w:t>
            </w:r>
          </w:p>
          <w:p w:rsidR="00554DED" w:rsidRDefault="00F94C54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Характеристика хрома, исходя из положения в периодической системе, с точки зрения теории 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 окисления, распространения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 получение,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554DED" w:rsidRDefault="00F94C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хрома.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Оксиды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гидрогсиды.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Хроматы.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Дихроматы.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Окислительные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(VI).</w:t>
            </w:r>
          </w:p>
          <w:p w:rsidR="00554DED" w:rsidRDefault="00F94C5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Биологическая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хрома.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хрома.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4" w:type="dxa"/>
          </w:tcPr>
          <w:p w:rsidR="00554DED" w:rsidRDefault="00554DED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F94C54">
            <w:pPr>
              <w:pStyle w:val="TableParagraph"/>
              <w:spacing w:before="20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54DED">
        <w:trPr>
          <w:trHeight w:val="551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занятия.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«Свойства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хрома».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Биологическая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хрома.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  <w:p w:rsidR="00554DED" w:rsidRDefault="00F94C5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хрома.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4" w:type="dxa"/>
            <w:vMerge w:val="restart"/>
          </w:tcPr>
          <w:p w:rsidR="00554DED" w:rsidRDefault="00F94C54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54DED">
        <w:trPr>
          <w:trHeight w:val="551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хро-</w:t>
            </w:r>
          </w:p>
          <w:p w:rsidR="00554DED" w:rsidRDefault="00F94C5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хрома;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упражнений».</w:t>
            </w:r>
          </w:p>
        </w:tc>
        <w:tc>
          <w:tcPr>
            <w:tcW w:w="1066" w:type="dxa"/>
          </w:tcPr>
          <w:p w:rsidR="00554DED" w:rsidRDefault="00D01562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4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</w:tr>
    </w:tbl>
    <w:p w:rsidR="00554DED" w:rsidRDefault="00554DED">
      <w:pPr>
        <w:rPr>
          <w:sz w:val="2"/>
          <w:szCs w:val="2"/>
        </w:rPr>
        <w:sectPr w:rsidR="00554DED">
          <w:pgSz w:w="16840" w:h="11910" w:orient="landscape"/>
          <w:pgMar w:top="720" w:right="500" w:bottom="1180" w:left="500" w:header="0" w:footer="98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10934"/>
        <w:gridCol w:w="1066"/>
        <w:gridCol w:w="1374"/>
      </w:tblGrid>
      <w:tr w:rsidR="00554DED">
        <w:trPr>
          <w:trHeight w:val="2227"/>
        </w:trPr>
        <w:tc>
          <w:tcPr>
            <w:tcW w:w="2242" w:type="dxa"/>
            <w:vMerge w:val="restart"/>
          </w:tcPr>
          <w:p w:rsidR="00554DED" w:rsidRDefault="00554DED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554DED" w:rsidRDefault="00F94C5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2.3.4</w:t>
            </w:r>
          </w:p>
          <w:p w:rsidR="00554DED" w:rsidRDefault="00F94C54">
            <w:pPr>
              <w:pStyle w:val="TableParagraph"/>
              <w:ind w:right="285"/>
              <w:rPr>
                <w:b/>
                <w:sz w:val="24"/>
              </w:rPr>
            </w:pPr>
            <w:r>
              <w:rPr>
                <w:b/>
                <w:sz w:val="24"/>
              </w:rPr>
              <w:t>Побочная под-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 VII груп-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пы</w:t>
            </w: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554DED" w:rsidRDefault="00F94C54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Общая характеристика металлов VII группы побочной подгруппы периодической системы Д.И. Менде-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леева.</w:t>
            </w:r>
          </w:p>
          <w:p w:rsidR="00554DED" w:rsidRDefault="00F94C54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Характеристика марганца, исходя из положения в периодической системе, с точки зрения теории стро-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 окисления,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 получение,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554DED" w:rsidRDefault="00F94C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марганца.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Оксиды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гидрогсиды.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Марганцовая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кислота.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перманганат,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окисли-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кислой, нейтральной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щелочной средах.</w:t>
            </w:r>
          </w:p>
          <w:p w:rsidR="00554DED" w:rsidRDefault="00F94C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марганца.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перманганата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медицине.</w:t>
            </w:r>
          </w:p>
        </w:tc>
        <w:tc>
          <w:tcPr>
            <w:tcW w:w="1066" w:type="dxa"/>
          </w:tcPr>
          <w:p w:rsidR="00554DED" w:rsidRDefault="009E5DB1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4" w:type="dxa"/>
          </w:tcPr>
          <w:p w:rsidR="00554DED" w:rsidRDefault="00554DED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F94C54">
            <w:pPr>
              <w:pStyle w:val="TableParagraph"/>
              <w:spacing w:before="18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54DED">
        <w:trPr>
          <w:trHeight w:val="552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марганца.</w:t>
            </w:r>
          </w:p>
        </w:tc>
        <w:tc>
          <w:tcPr>
            <w:tcW w:w="1066" w:type="dxa"/>
          </w:tcPr>
          <w:p w:rsidR="00554DED" w:rsidRDefault="009E5DB1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4" w:type="dxa"/>
            <w:vMerge w:val="restart"/>
          </w:tcPr>
          <w:p w:rsidR="00554DED" w:rsidRDefault="00F94C54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54DED">
        <w:trPr>
          <w:trHeight w:val="551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мар-</w:t>
            </w:r>
          </w:p>
          <w:p w:rsidR="00554DED" w:rsidRDefault="00F94C5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ганца,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марганца;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упражнений».</w:t>
            </w:r>
          </w:p>
        </w:tc>
        <w:tc>
          <w:tcPr>
            <w:tcW w:w="1066" w:type="dxa"/>
          </w:tcPr>
          <w:p w:rsidR="00554DED" w:rsidRDefault="009E5DB1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4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</w:tr>
      <w:tr w:rsidR="00554DED">
        <w:trPr>
          <w:trHeight w:val="2207"/>
        </w:trPr>
        <w:tc>
          <w:tcPr>
            <w:tcW w:w="2242" w:type="dxa"/>
            <w:vMerge w:val="restart"/>
          </w:tcPr>
          <w:p w:rsidR="00554DED" w:rsidRDefault="00554DED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554DED" w:rsidRDefault="00F94C5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2.3.5</w:t>
            </w:r>
          </w:p>
          <w:p w:rsidR="00554DED" w:rsidRDefault="00F94C54">
            <w:pPr>
              <w:pStyle w:val="TableParagraph"/>
              <w:ind w:right="191"/>
              <w:rPr>
                <w:b/>
                <w:sz w:val="24"/>
              </w:rPr>
            </w:pPr>
            <w:r>
              <w:rPr>
                <w:b/>
                <w:sz w:val="24"/>
              </w:rPr>
              <w:t>Побочная под-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 VIII груп-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пы</w:t>
            </w: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материала:</w:t>
            </w:r>
          </w:p>
          <w:p w:rsidR="00554DED" w:rsidRDefault="00F94C54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Общая характеристика металлов VIII группы побочной подгруппы периодической системы Д.И. 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делеева.</w:t>
            </w:r>
          </w:p>
          <w:p w:rsidR="00554DED" w:rsidRDefault="00F94C54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Характеристика железа, исходя из положения в периодической системе, с точки зрения теории строе-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 окисления,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 получение,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554DED" w:rsidRDefault="00F94C54">
            <w:pPr>
              <w:pStyle w:val="TableParagraph"/>
              <w:ind w:right="2375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Оксиды,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гидроксиды.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Сплавы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катионы железы (II,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III).</w:t>
            </w:r>
          </w:p>
          <w:p w:rsidR="00554DED" w:rsidRDefault="00F94C5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Биологическая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хозяйств.</w:t>
            </w:r>
          </w:p>
        </w:tc>
        <w:tc>
          <w:tcPr>
            <w:tcW w:w="1066" w:type="dxa"/>
          </w:tcPr>
          <w:p w:rsidR="00554DED" w:rsidRDefault="00F94C54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4" w:type="dxa"/>
          </w:tcPr>
          <w:p w:rsidR="00554DED" w:rsidRDefault="00554DED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554DED" w:rsidRDefault="00F94C5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554DED">
            <w:pPr>
              <w:pStyle w:val="TableParagraph"/>
              <w:ind w:left="0"/>
              <w:rPr>
                <w:b/>
                <w:sz w:val="26"/>
              </w:rPr>
            </w:pPr>
          </w:p>
          <w:p w:rsidR="00554DED" w:rsidRDefault="00F94C54">
            <w:pPr>
              <w:pStyle w:val="TableParagraph"/>
              <w:spacing w:before="20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54DED">
        <w:trPr>
          <w:trHeight w:val="551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занятия: </w:t>
            </w:r>
            <w:r>
              <w:rPr>
                <w:sz w:val="24"/>
              </w:rPr>
              <w:t>«Свойства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марганца».</w:t>
            </w:r>
          </w:p>
        </w:tc>
        <w:tc>
          <w:tcPr>
            <w:tcW w:w="1066" w:type="dxa"/>
          </w:tcPr>
          <w:p w:rsidR="00554DED" w:rsidRDefault="009E5DB1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4" w:type="dxa"/>
            <w:vMerge w:val="restart"/>
          </w:tcPr>
          <w:p w:rsidR="00554DED" w:rsidRDefault="00F94C54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54DED">
        <w:trPr>
          <w:trHeight w:val="943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применению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соединений железа;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упражнений».</w:t>
            </w:r>
          </w:p>
        </w:tc>
        <w:tc>
          <w:tcPr>
            <w:tcW w:w="1066" w:type="dxa"/>
          </w:tcPr>
          <w:p w:rsidR="00554DED" w:rsidRDefault="00F94C54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4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</w:tr>
      <w:tr w:rsidR="00554DED">
        <w:trPr>
          <w:trHeight w:val="275"/>
        </w:trPr>
        <w:tc>
          <w:tcPr>
            <w:tcW w:w="2242" w:type="dxa"/>
            <w:vMerge w:val="restart"/>
          </w:tcPr>
          <w:p w:rsidR="00554DED" w:rsidRDefault="00554D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34" w:type="dxa"/>
          </w:tcPr>
          <w:p w:rsidR="00554DED" w:rsidRDefault="0003017A">
            <w:pPr>
              <w:pStyle w:val="TableParagraph"/>
              <w:spacing w:line="256" w:lineRule="exact"/>
              <w:ind w:left="0" w:right="391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Теоретические занятия 60</w:t>
            </w:r>
            <w:r w:rsidR="00F94C54">
              <w:rPr>
                <w:b/>
                <w:spacing w:val="-1"/>
                <w:sz w:val="24"/>
              </w:rPr>
              <w:t xml:space="preserve"> </w:t>
            </w:r>
            <w:r w:rsidR="00F94C54">
              <w:rPr>
                <w:b/>
                <w:sz w:val="24"/>
              </w:rPr>
              <w:t>ч</w:t>
            </w:r>
          </w:p>
        </w:tc>
        <w:tc>
          <w:tcPr>
            <w:tcW w:w="1066" w:type="dxa"/>
            <w:vMerge w:val="restart"/>
          </w:tcPr>
          <w:p w:rsidR="00554DED" w:rsidRDefault="00554D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74" w:type="dxa"/>
            <w:vMerge w:val="restart"/>
          </w:tcPr>
          <w:p w:rsidR="00554DED" w:rsidRDefault="00554DED">
            <w:pPr>
              <w:pStyle w:val="TableParagraph"/>
              <w:ind w:left="0"/>
              <w:rPr>
                <w:sz w:val="24"/>
              </w:rPr>
            </w:pPr>
          </w:p>
        </w:tc>
      </w:tr>
      <w:tr w:rsidR="00554DED">
        <w:trPr>
          <w:trHeight w:val="275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56" w:lineRule="exact"/>
              <w:ind w:left="3574" w:right="35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03017A">
              <w:rPr>
                <w:b/>
                <w:sz w:val="24"/>
              </w:rPr>
              <w:t xml:space="preserve">60 </w:t>
            </w:r>
            <w:r>
              <w:rPr>
                <w:b/>
                <w:sz w:val="24"/>
              </w:rPr>
              <w:t>ч</w:t>
            </w:r>
          </w:p>
        </w:tc>
        <w:tc>
          <w:tcPr>
            <w:tcW w:w="1066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</w:tr>
      <w:tr w:rsidR="00554DED">
        <w:trPr>
          <w:trHeight w:val="275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56" w:lineRule="exact"/>
              <w:ind w:left="0" w:right="38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03017A">
              <w:rPr>
                <w:b/>
                <w:sz w:val="24"/>
              </w:rPr>
              <w:t xml:space="preserve">50 </w:t>
            </w:r>
            <w:r>
              <w:rPr>
                <w:b/>
                <w:sz w:val="24"/>
              </w:rPr>
              <w:t>ч</w:t>
            </w:r>
          </w:p>
        </w:tc>
        <w:tc>
          <w:tcPr>
            <w:tcW w:w="1066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</w:tr>
      <w:tr w:rsidR="00554DED">
        <w:trPr>
          <w:trHeight w:val="277"/>
        </w:trPr>
        <w:tc>
          <w:tcPr>
            <w:tcW w:w="2242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0934" w:type="dxa"/>
          </w:tcPr>
          <w:p w:rsidR="00554DED" w:rsidRDefault="00F94C54">
            <w:pPr>
              <w:pStyle w:val="TableParagraph"/>
              <w:spacing w:line="258" w:lineRule="exact"/>
              <w:ind w:left="3572" w:right="35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03017A">
              <w:rPr>
                <w:b/>
                <w:sz w:val="24"/>
              </w:rPr>
              <w:t>170</w:t>
            </w:r>
          </w:p>
        </w:tc>
        <w:tc>
          <w:tcPr>
            <w:tcW w:w="1066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1374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</w:tr>
    </w:tbl>
    <w:p w:rsidR="00554DED" w:rsidRDefault="00F94C54">
      <w:pPr>
        <w:pStyle w:val="a3"/>
        <w:ind w:left="563" w:right="5164" w:firstLine="16"/>
      </w:pPr>
      <w:r>
        <w:t>Для характеристики уровня усвоения учебного материала используются следующие обозначения:</w:t>
      </w:r>
      <w:r>
        <w:rPr>
          <w:spacing w:val="-5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ознакомительный (узнавание</w:t>
      </w:r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изученных объектов, свойств);</w:t>
      </w:r>
    </w:p>
    <w:p w:rsidR="00554DED" w:rsidRDefault="00F94C54">
      <w:pPr>
        <w:pStyle w:val="a4"/>
        <w:numPr>
          <w:ilvl w:val="0"/>
          <w:numId w:val="19"/>
        </w:numPr>
        <w:tabs>
          <w:tab w:val="left" w:pos="722"/>
        </w:tabs>
        <w:ind w:hanging="181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репродуктивный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руководством)"</w:t>
      </w:r>
    </w:p>
    <w:p w:rsidR="00554DED" w:rsidRDefault="00F94C54">
      <w:pPr>
        <w:pStyle w:val="a4"/>
        <w:numPr>
          <w:ilvl w:val="0"/>
          <w:numId w:val="19"/>
        </w:numPr>
        <w:tabs>
          <w:tab w:val="left" w:pos="700"/>
        </w:tabs>
        <w:ind w:left="220" w:right="4093" w:firstLine="300"/>
        <w:rPr>
          <w:sz w:val="24"/>
        </w:rPr>
      </w:pPr>
      <w:r>
        <w:rPr>
          <w:sz w:val="24"/>
        </w:rPr>
        <w:t>– продуктивный (планирование и самостоятельное выполнение деятельности, решение проблемных задач).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занятиям.</w:t>
      </w:r>
    </w:p>
    <w:p w:rsidR="00554DED" w:rsidRDefault="00554DED">
      <w:pPr>
        <w:rPr>
          <w:sz w:val="24"/>
        </w:rPr>
        <w:sectPr w:rsidR="00554DED">
          <w:pgSz w:w="16840" w:h="11910" w:orient="landscape"/>
          <w:pgMar w:top="720" w:right="500" w:bottom="1180" w:left="500" w:header="0" w:footer="985" w:gutter="0"/>
          <w:cols w:space="720"/>
        </w:sectPr>
      </w:pPr>
    </w:p>
    <w:p w:rsidR="00554DED" w:rsidRDefault="00F94C54">
      <w:pPr>
        <w:pStyle w:val="1"/>
        <w:numPr>
          <w:ilvl w:val="0"/>
          <w:numId w:val="22"/>
        </w:numPr>
        <w:tabs>
          <w:tab w:val="left" w:pos="2797"/>
        </w:tabs>
        <w:spacing w:before="69"/>
        <w:ind w:left="2796" w:hanging="241"/>
        <w:jc w:val="left"/>
      </w:pPr>
      <w:r>
        <w:lastRenderedPageBreak/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ДИСЦИПЛИНЫ.</w:t>
      </w:r>
    </w:p>
    <w:p w:rsidR="00554DED" w:rsidRDefault="00F94C54">
      <w:pPr>
        <w:pStyle w:val="a4"/>
        <w:numPr>
          <w:ilvl w:val="1"/>
          <w:numId w:val="18"/>
        </w:numPr>
        <w:tabs>
          <w:tab w:val="left" w:pos="634"/>
        </w:tabs>
        <w:ind w:right="492" w:firstLine="0"/>
        <w:rPr>
          <w:b/>
          <w:sz w:val="24"/>
        </w:rPr>
      </w:pPr>
      <w:r>
        <w:rPr>
          <w:b/>
          <w:sz w:val="24"/>
        </w:rPr>
        <w:t>Требования к материально - технической базе дисциплины «Общая и неорганическая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химия».</w:t>
      </w:r>
    </w:p>
    <w:p w:rsidR="00554DED" w:rsidRDefault="00554DED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3861"/>
        <w:gridCol w:w="2881"/>
      </w:tblGrid>
      <w:tr w:rsidR="00554DED">
        <w:trPr>
          <w:trHeight w:val="1379"/>
        </w:trPr>
        <w:tc>
          <w:tcPr>
            <w:tcW w:w="3397" w:type="dxa"/>
          </w:tcPr>
          <w:p w:rsidR="00554DED" w:rsidRDefault="00F94C54">
            <w:pPr>
              <w:pStyle w:val="TableParagraph"/>
              <w:ind w:left="170" w:right="15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специаль-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ных* помещений и помеще-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ний для самостоятельной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861" w:type="dxa"/>
          </w:tcPr>
          <w:p w:rsidR="00554DED" w:rsidRDefault="00F94C54">
            <w:pPr>
              <w:pStyle w:val="TableParagraph"/>
              <w:ind w:left="128" w:right="118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Оснащенность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мещений и помещений для само-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стоятельной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81" w:type="dxa"/>
          </w:tcPr>
          <w:p w:rsidR="00554DED" w:rsidRDefault="00F94C54">
            <w:pPr>
              <w:pStyle w:val="TableParagraph"/>
              <w:spacing w:line="276" w:lineRule="exact"/>
              <w:ind w:left="144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 лицензионно-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 программного обес-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печения. Реквизиты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подтверждающего до-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кумента</w:t>
            </w:r>
          </w:p>
        </w:tc>
      </w:tr>
      <w:tr w:rsidR="00554DED">
        <w:trPr>
          <w:trHeight w:val="10765"/>
        </w:trPr>
        <w:tc>
          <w:tcPr>
            <w:tcW w:w="3397" w:type="dxa"/>
          </w:tcPr>
          <w:p w:rsidR="00554DED" w:rsidRDefault="00F94C54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неорганической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химии. Лаборатория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химии. 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3861" w:type="dxa"/>
          </w:tcPr>
          <w:p w:rsidR="00554DED" w:rsidRDefault="00F94C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оборудование: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Столы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пристеночный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Стулья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Лавки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Потенциометры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Спектрофотометр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Рефрактометры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right="435"/>
              <w:rPr>
                <w:sz w:val="24"/>
              </w:rPr>
            </w:pPr>
            <w:r>
              <w:rPr>
                <w:sz w:val="24"/>
              </w:rPr>
              <w:t>Пластины для тонкослойной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хроматографии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right="38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реактивов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Сушильный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муфельная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рН-метр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Мешалка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магнитная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тарийные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Бюретки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ВР1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ВР5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ВР20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Плитки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электрические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вытяжной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водяные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Эксикаторы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Газоанализатор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Центрифуга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ОПН12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Доска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Аквадистиллятор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Вертушка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аптечная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Хроматограф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жидкостный</w:t>
            </w:r>
          </w:p>
          <w:p w:rsidR="00554DED" w:rsidRDefault="00F94C54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left="107" w:right="2599" w:firstLine="0"/>
              <w:rPr>
                <w:sz w:val="24"/>
              </w:rPr>
            </w:pPr>
            <w:r>
              <w:rPr>
                <w:spacing w:val="-1"/>
                <w:sz w:val="24"/>
              </w:rPr>
              <w:t>Шкафы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35.Биксы</w:t>
            </w:r>
          </w:p>
        </w:tc>
        <w:tc>
          <w:tcPr>
            <w:tcW w:w="2881" w:type="dxa"/>
            <w:vMerge w:val="restart"/>
          </w:tcPr>
          <w:p w:rsidR="00554DED" w:rsidRPr="00331175" w:rsidRDefault="00F94C54">
            <w:pPr>
              <w:pStyle w:val="TableParagraph"/>
              <w:numPr>
                <w:ilvl w:val="0"/>
                <w:numId w:val="16"/>
              </w:numPr>
              <w:tabs>
                <w:tab w:val="left" w:pos="565"/>
                <w:tab w:val="left" w:pos="2146"/>
              </w:tabs>
              <w:ind w:right="96" w:firstLine="0"/>
              <w:jc w:val="both"/>
              <w:rPr>
                <w:sz w:val="24"/>
                <w:lang w:val="en-US"/>
              </w:rPr>
            </w:pPr>
            <w:r w:rsidRPr="00331175">
              <w:rPr>
                <w:sz w:val="24"/>
                <w:lang w:val="en-US"/>
              </w:rPr>
              <w:t>Windows</w:t>
            </w:r>
            <w:r w:rsidRPr="00331175">
              <w:rPr>
                <w:sz w:val="24"/>
                <w:lang w:val="en-US"/>
              </w:rPr>
              <w:tab/>
            </w:r>
            <w:r w:rsidRPr="00331175">
              <w:rPr>
                <w:spacing w:val="-1"/>
                <w:sz w:val="24"/>
                <w:lang w:val="en-US"/>
              </w:rPr>
              <w:t>Server</w:t>
            </w:r>
            <w:r w:rsidRPr="00331175">
              <w:rPr>
                <w:spacing w:val="-58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Standard 2008 R2 Russian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OLP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NL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Academic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Edi-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tion 2Proc</w:t>
            </w:r>
            <w:r w:rsidRPr="00331175">
              <w:rPr>
                <w:spacing w:val="-2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 xml:space="preserve">(1 </w:t>
            </w:r>
            <w:r>
              <w:rPr>
                <w:sz w:val="24"/>
              </w:rPr>
              <w:t>шт</w:t>
            </w:r>
            <w:r w:rsidRPr="00331175">
              <w:rPr>
                <w:sz w:val="24"/>
                <w:lang w:val="en-US"/>
              </w:rPr>
              <w:t>.);</w:t>
            </w:r>
          </w:p>
          <w:p w:rsidR="00554DED" w:rsidRPr="00331175" w:rsidRDefault="00F94C54">
            <w:pPr>
              <w:pStyle w:val="TableParagraph"/>
              <w:numPr>
                <w:ilvl w:val="0"/>
                <w:numId w:val="16"/>
              </w:numPr>
              <w:tabs>
                <w:tab w:val="left" w:pos="565"/>
                <w:tab w:val="left" w:pos="2146"/>
              </w:tabs>
              <w:ind w:right="96" w:firstLine="0"/>
              <w:jc w:val="both"/>
              <w:rPr>
                <w:sz w:val="24"/>
                <w:lang w:val="en-US"/>
              </w:rPr>
            </w:pPr>
            <w:r w:rsidRPr="00331175">
              <w:rPr>
                <w:sz w:val="24"/>
                <w:lang w:val="en-US"/>
              </w:rPr>
              <w:t>Windows</w:t>
            </w:r>
            <w:r w:rsidRPr="00331175">
              <w:rPr>
                <w:sz w:val="24"/>
                <w:lang w:val="en-US"/>
              </w:rPr>
              <w:tab/>
            </w:r>
            <w:r w:rsidRPr="00331175">
              <w:rPr>
                <w:spacing w:val="-1"/>
                <w:sz w:val="24"/>
                <w:lang w:val="en-US"/>
              </w:rPr>
              <w:t>Server</w:t>
            </w:r>
            <w:r w:rsidRPr="00331175">
              <w:rPr>
                <w:spacing w:val="-58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Standard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2012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Russian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OLP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NL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Academic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Edi-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tion</w:t>
            </w:r>
            <w:r w:rsidRPr="00331175">
              <w:rPr>
                <w:spacing w:val="-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2Proc</w:t>
            </w:r>
            <w:r w:rsidRPr="00331175">
              <w:rPr>
                <w:spacing w:val="-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(1</w:t>
            </w:r>
            <w:r w:rsidRPr="00331175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шт</w:t>
            </w:r>
            <w:r w:rsidRPr="00331175">
              <w:rPr>
                <w:sz w:val="24"/>
                <w:lang w:val="en-US"/>
              </w:rPr>
              <w:t>.);</w:t>
            </w:r>
          </w:p>
          <w:p w:rsidR="00554DED" w:rsidRPr="00331175" w:rsidRDefault="00F94C54">
            <w:pPr>
              <w:pStyle w:val="TableParagraph"/>
              <w:numPr>
                <w:ilvl w:val="0"/>
                <w:numId w:val="16"/>
              </w:numPr>
              <w:tabs>
                <w:tab w:val="left" w:pos="565"/>
                <w:tab w:val="left" w:pos="2146"/>
              </w:tabs>
              <w:ind w:right="96" w:firstLine="0"/>
              <w:jc w:val="both"/>
              <w:rPr>
                <w:sz w:val="24"/>
                <w:lang w:val="en-US"/>
              </w:rPr>
            </w:pPr>
            <w:r w:rsidRPr="00331175">
              <w:rPr>
                <w:sz w:val="24"/>
                <w:lang w:val="en-US"/>
              </w:rPr>
              <w:t>Windows</w:t>
            </w:r>
            <w:r w:rsidRPr="00331175">
              <w:rPr>
                <w:sz w:val="24"/>
                <w:lang w:val="en-US"/>
              </w:rPr>
              <w:tab/>
            </w:r>
            <w:r w:rsidRPr="00331175">
              <w:rPr>
                <w:spacing w:val="-1"/>
                <w:sz w:val="24"/>
                <w:lang w:val="en-US"/>
              </w:rPr>
              <w:t>Server</w:t>
            </w:r>
            <w:r w:rsidRPr="00331175">
              <w:rPr>
                <w:spacing w:val="-58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Standard 2012 R2 Russian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OLP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NL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Academic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Edi-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tion 2Proc</w:t>
            </w:r>
            <w:r w:rsidRPr="00331175">
              <w:rPr>
                <w:spacing w:val="-2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 xml:space="preserve">(5 </w:t>
            </w:r>
            <w:r>
              <w:rPr>
                <w:sz w:val="24"/>
              </w:rPr>
              <w:t>шт</w:t>
            </w:r>
            <w:r w:rsidRPr="00331175">
              <w:rPr>
                <w:sz w:val="24"/>
                <w:lang w:val="en-US"/>
              </w:rPr>
              <w:t>.);</w:t>
            </w:r>
          </w:p>
          <w:p w:rsidR="00554DED" w:rsidRPr="00331175" w:rsidRDefault="00F94C54">
            <w:pPr>
              <w:pStyle w:val="TableParagraph"/>
              <w:numPr>
                <w:ilvl w:val="0"/>
                <w:numId w:val="16"/>
              </w:numPr>
              <w:tabs>
                <w:tab w:val="left" w:pos="565"/>
              </w:tabs>
              <w:ind w:right="95" w:firstLine="0"/>
              <w:jc w:val="both"/>
              <w:rPr>
                <w:sz w:val="24"/>
                <w:lang w:val="en-US"/>
              </w:rPr>
            </w:pPr>
            <w:r w:rsidRPr="00331175">
              <w:rPr>
                <w:sz w:val="24"/>
                <w:lang w:val="en-US"/>
              </w:rPr>
              <w:t>Windows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Remote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Desktop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Services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CAL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2008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Russian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OLP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NL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AcademicEdition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Device</w:t>
            </w:r>
            <w:r w:rsidRPr="00331175">
              <w:rPr>
                <w:spacing w:val="-57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CAL</w:t>
            </w:r>
            <w:r w:rsidRPr="00331175">
              <w:rPr>
                <w:spacing w:val="-6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(10</w:t>
            </w:r>
            <w:r w:rsidRPr="00331175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шт</w:t>
            </w:r>
            <w:r w:rsidRPr="00331175">
              <w:rPr>
                <w:sz w:val="24"/>
                <w:lang w:val="en-US"/>
              </w:rPr>
              <w:t>.);</w:t>
            </w:r>
          </w:p>
          <w:p w:rsidR="00554DED" w:rsidRPr="00331175" w:rsidRDefault="00F94C54">
            <w:pPr>
              <w:pStyle w:val="TableParagraph"/>
              <w:numPr>
                <w:ilvl w:val="0"/>
                <w:numId w:val="16"/>
              </w:numPr>
              <w:tabs>
                <w:tab w:val="left" w:pos="565"/>
              </w:tabs>
              <w:ind w:right="95" w:firstLine="0"/>
              <w:jc w:val="both"/>
              <w:rPr>
                <w:sz w:val="24"/>
                <w:lang w:val="en-US"/>
              </w:rPr>
            </w:pPr>
            <w:r w:rsidRPr="00331175">
              <w:rPr>
                <w:sz w:val="24"/>
                <w:lang w:val="en-US"/>
              </w:rPr>
              <w:t>Windows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Remote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Desktop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Services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CAL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2012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Russian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OLP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NL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AcademicEdition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Device</w:t>
            </w:r>
            <w:r w:rsidRPr="00331175">
              <w:rPr>
                <w:spacing w:val="-57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CAL</w:t>
            </w:r>
            <w:r w:rsidRPr="00331175">
              <w:rPr>
                <w:spacing w:val="-6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(20</w:t>
            </w:r>
            <w:r w:rsidRPr="00331175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шт</w:t>
            </w:r>
            <w:r w:rsidRPr="00331175">
              <w:rPr>
                <w:sz w:val="24"/>
                <w:lang w:val="en-US"/>
              </w:rPr>
              <w:t>.);</w:t>
            </w:r>
          </w:p>
          <w:p w:rsidR="00554DED" w:rsidRPr="00331175" w:rsidRDefault="00F94C54">
            <w:pPr>
              <w:pStyle w:val="TableParagraph"/>
              <w:numPr>
                <w:ilvl w:val="0"/>
                <w:numId w:val="16"/>
              </w:numPr>
              <w:tabs>
                <w:tab w:val="left" w:pos="565"/>
              </w:tabs>
              <w:ind w:right="101" w:firstLine="0"/>
              <w:jc w:val="both"/>
              <w:rPr>
                <w:sz w:val="24"/>
                <w:lang w:val="en-US"/>
              </w:rPr>
            </w:pPr>
            <w:r w:rsidRPr="00331175">
              <w:rPr>
                <w:sz w:val="24"/>
                <w:lang w:val="en-US"/>
              </w:rPr>
              <w:t>Windows Server 2008</w:t>
            </w:r>
            <w:r w:rsidRPr="00331175">
              <w:rPr>
                <w:spacing w:val="-57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Device</w:t>
            </w:r>
            <w:r w:rsidRPr="00331175">
              <w:rPr>
                <w:spacing w:val="-2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CAL</w:t>
            </w:r>
            <w:r w:rsidRPr="00331175">
              <w:rPr>
                <w:spacing w:val="-4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(30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шт</w:t>
            </w:r>
            <w:r w:rsidRPr="00331175">
              <w:rPr>
                <w:sz w:val="24"/>
                <w:lang w:val="en-US"/>
              </w:rPr>
              <w:t>.);</w:t>
            </w:r>
          </w:p>
          <w:p w:rsidR="00554DED" w:rsidRPr="00331175" w:rsidRDefault="00F94C54">
            <w:pPr>
              <w:pStyle w:val="TableParagraph"/>
              <w:numPr>
                <w:ilvl w:val="0"/>
                <w:numId w:val="16"/>
              </w:numPr>
              <w:tabs>
                <w:tab w:val="left" w:pos="565"/>
              </w:tabs>
              <w:ind w:right="101" w:firstLine="0"/>
              <w:jc w:val="both"/>
              <w:rPr>
                <w:sz w:val="24"/>
                <w:lang w:val="en-US"/>
              </w:rPr>
            </w:pPr>
            <w:r w:rsidRPr="00331175">
              <w:rPr>
                <w:sz w:val="24"/>
                <w:lang w:val="en-US"/>
              </w:rPr>
              <w:t>Windows Server 2012</w:t>
            </w:r>
            <w:r w:rsidRPr="00331175">
              <w:rPr>
                <w:spacing w:val="-57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Device</w:t>
            </w:r>
            <w:r w:rsidRPr="00331175">
              <w:rPr>
                <w:spacing w:val="-2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CAL</w:t>
            </w:r>
            <w:r w:rsidRPr="00331175">
              <w:rPr>
                <w:spacing w:val="-4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(20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шт</w:t>
            </w:r>
            <w:r w:rsidRPr="00331175">
              <w:rPr>
                <w:sz w:val="24"/>
                <w:lang w:val="en-US"/>
              </w:rPr>
              <w:t>.);</w:t>
            </w:r>
          </w:p>
          <w:p w:rsidR="00554DED" w:rsidRDefault="00F94C54">
            <w:pPr>
              <w:pStyle w:val="TableParagraph"/>
              <w:numPr>
                <w:ilvl w:val="0"/>
                <w:numId w:val="16"/>
              </w:numPr>
              <w:tabs>
                <w:tab w:val="left" w:pos="56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Windows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AcademicEdition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шт.);</w:t>
            </w:r>
          </w:p>
          <w:p w:rsidR="00554DED" w:rsidRDefault="00F94C54">
            <w:pPr>
              <w:pStyle w:val="TableParagraph"/>
              <w:numPr>
                <w:ilvl w:val="0"/>
                <w:numId w:val="16"/>
              </w:numPr>
              <w:tabs>
                <w:tab w:val="left" w:pos="56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Windows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AcademicEdition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шт.);</w:t>
            </w:r>
          </w:p>
          <w:p w:rsidR="00554DED" w:rsidRDefault="00F94C54">
            <w:pPr>
              <w:pStyle w:val="TableParagraph"/>
              <w:numPr>
                <w:ilvl w:val="0"/>
                <w:numId w:val="16"/>
              </w:numPr>
              <w:tabs>
                <w:tab w:val="left" w:pos="56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AcademicEdition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шт.);</w:t>
            </w:r>
          </w:p>
          <w:p w:rsidR="00554DED" w:rsidRPr="00331175" w:rsidRDefault="00F94C54">
            <w:pPr>
              <w:pStyle w:val="TableParagraph"/>
              <w:numPr>
                <w:ilvl w:val="0"/>
                <w:numId w:val="16"/>
              </w:numPr>
              <w:tabs>
                <w:tab w:val="left" w:pos="565"/>
              </w:tabs>
              <w:ind w:right="100" w:firstLine="0"/>
              <w:jc w:val="both"/>
              <w:rPr>
                <w:sz w:val="24"/>
                <w:lang w:val="en-US"/>
              </w:rPr>
            </w:pPr>
            <w:r w:rsidRPr="00331175">
              <w:rPr>
                <w:sz w:val="24"/>
                <w:lang w:val="en-US"/>
              </w:rPr>
              <w:t>SQL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Server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2012</w:t>
            </w:r>
            <w:r w:rsidRPr="00331175">
              <w:rPr>
                <w:spacing w:val="-57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Standard AcademicEdition</w:t>
            </w:r>
            <w:r w:rsidRPr="00331175">
              <w:rPr>
                <w:spacing w:val="-57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(1</w:t>
            </w:r>
            <w:r w:rsidRPr="00331175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шт</w:t>
            </w:r>
            <w:r w:rsidRPr="00331175">
              <w:rPr>
                <w:sz w:val="24"/>
                <w:lang w:val="en-US"/>
              </w:rPr>
              <w:t>.);</w:t>
            </w:r>
          </w:p>
          <w:p w:rsidR="00554DED" w:rsidRPr="00331175" w:rsidRDefault="00F94C54">
            <w:pPr>
              <w:pStyle w:val="TableParagraph"/>
              <w:numPr>
                <w:ilvl w:val="0"/>
                <w:numId w:val="16"/>
              </w:numPr>
              <w:tabs>
                <w:tab w:val="left" w:pos="565"/>
              </w:tabs>
              <w:ind w:right="99" w:firstLine="0"/>
              <w:jc w:val="both"/>
              <w:rPr>
                <w:sz w:val="24"/>
                <w:lang w:val="en-US"/>
              </w:rPr>
            </w:pPr>
            <w:r w:rsidRPr="00331175">
              <w:rPr>
                <w:sz w:val="24"/>
                <w:lang w:val="en-US"/>
              </w:rPr>
              <w:t>SQL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Server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2014</w:t>
            </w:r>
            <w:r w:rsidRPr="00331175">
              <w:rPr>
                <w:spacing w:val="-57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Standard AcademicEdition</w:t>
            </w:r>
            <w:r w:rsidRPr="00331175">
              <w:rPr>
                <w:spacing w:val="-57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(1</w:t>
            </w:r>
            <w:r w:rsidRPr="00331175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шт</w:t>
            </w:r>
            <w:r w:rsidRPr="00331175">
              <w:rPr>
                <w:sz w:val="24"/>
                <w:lang w:val="en-US"/>
              </w:rPr>
              <w:t>.);</w:t>
            </w:r>
          </w:p>
          <w:p w:rsidR="00554DED" w:rsidRPr="00331175" w:rsidRDefault="00F94C54">
            <w:pPr>
              <w:pStyle w:val="TableParagraph"/>
              <w:numPr>
                <w:ilvl w:val="0"/>
                <w:numId w:val="16"/>
              </w:numPr>
              <w:tabs>
                <w:tab w:val="left" w:pos="565"/>
              </w:tabs>
              <w:ind w:right="101" w:firstLine="0"/>
              <w:jc w:val="both"/>
              <w:rPr>
                <w:sz w:val="24"/>
                <w:lang w:val="en-US"/>
              </w:rPr>
            </w:pPr>
            <w:r w:rsidRPr="00331175">
              <w:rPr>
                <w:sz w:val="24"/>
                <w:lang w:val="en-US"/>
              </w:rPr>
              <w:t>SQL Server 2012 User</w:t>
            </w:r>
            <w:r w:rsidRPr="00331175">
              <w:rPr>
                <w:spacing w:val="-57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CAL</w:t>
            </w:r>
            <w:r w:rsidRPr="00331175">
              <w:rPr>
                <w:spacing w:val="-6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(20</w:t>
            </w:r>
            <w:r w:rsidRPr="00331175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шт</w:t>
            </w:r>
            <w:r w:rsidRPr="00331175">
              <w:rPr>
                <w:sz w:val="24"/>
                <w:lang w:val="en-US"/>
              </w:rPr>
              <w:t>.)</w:t>
            </w:r>
          </w:p>
          <w:p w:rsidR="00554DED" w:rsidRPr="00331175" w:rsidRDefault="00F94C54">
            <w:pPr>
              <w:pStyle w:val="TableParagraph"/>
              <w:numPr>
                <w:ilvl w:val="0"/>
                <w:numId w:val="16"/>
              </w:numPr>
              <w:tabs>
                <w:tab w:val="left" w:pos="565"/>
              </w:tabs>
              <w:ind w:right="100" w:firstLine="0"/>
              <w:jc w:val="both"/>
              <w:rPr>
                <w:sz w:val="24"/>
                <w:lang w:val="en-US"/>
              </w:rPr>
            </w:pPr>
            <w:r w:rsidRPr="00331175">
              <w:rPr>
                <w:sz w:val="24"/>
                <w:lang w:val="en-US"/>
              </w:rPr>
              <w:t>SQL Server 2014 De-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vice</w:t>
            </w:r>
            <w:r w:rsidRPr="00331175">
              <w:rPr>
                <w:spacing w:val="-2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CAL</w:t>
            </w:r>
            <w:r w:rsidRPr="00331175">
              <w:rPr>
                <w:spacing w:val="-3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 xml:space="preserve">(10 </w:t>
            </w:r>
            <w:r>
              <w:rPr>
                <w:sz w:val="24"/>
              </w:rPr>
              <w:t>шт</w:t>
            </w:r>
            <w:r w:rsidRPr="00331175">
              <w:rPr>
                <w:sz w:val="24"/>
                <w:lang w:val="en-US"/>
              </w:rPr>
              <w:t>.)</w:t>
            </w:r>
          </w:p>
          <w:p w:rsidR="00554DED" w:rsidRPr="00331175" w:rsidRDefault="00F94C54">
            <w:pPr>
              <w:pStyle w:val="TableParagraph"/>
              <w:numPr>
                <w:ilvl w:val="0"/>
                <w:numId w:val="16"/>
              </w:numPr>
              <w:tabs>
                <w:tab w:val="left" w:pos="565"/>
              </w:tabs>
              <w:ind w:right="97" w:firstLine="0"/>
              <w:jc w:val="both"/>
              <w:rPr>
                <w:sz w:val="24"/>
                <w:lang w:val="en-US"/>
              </w:rPr>
            </w:pPr>
            <w:r w:rsidRPr="00331175">
              <w:rPr>
                <w:sz w:val="24"/>
                <w:lang w:val="en-US"/>
              </w:rPr>
              <w:t>ESET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NOD32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Smart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Security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Business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Edition</w:t>
            </w:r>
            <w:r w:rsidRPr="00331175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Антивирус</w:t>
            </w:r>
            <w:r w:rsidRPr="00331175">
              <w:rPr>
                <w:spacing w:val="19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331175">
              <w:rPr>
                <w:spacing w:val="16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централизо</w:t>
            </w:r>
            <w:r w:rsidRPr="00331175">
              <w:rPr>
                <w:sz w:val="24"/>
                <w:lang w:val="en-US"/>
              </w:rPr>
              <w:t>-</w:t>
            </w:r>
          </w:p>
          <w:p w:rsidR="00554DED" w:rsidRDefault="00F94C54">
            <w:pPr>
              <w:pStyle w:val="TableParagraph"/>
              <w:spacing w:line="271" w:lineRule="exact"/>
              <w:ind w:left="1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ванным   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</w:p>
        </w:tc>
      </w:tr>
      <w:tr w:rsidR="00554DED">
        <w:trPr>
          <w:trHeight w:val="1932"/>
        </w:trPr>
        <w:tc>
          <w:tcPr>
            <w:tcW w:w="3397" w:type="dxa"/>
          </w:tcPr>
          <w:p w:rsidR="00554DED" w:rsidRDefault="00F94C54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Аудитория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Лаборатория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аптеки</w:t>
            </w:r>
          </w:p>
        </w:tc>
        <w:tc>
          <w:tcPr>
            <w:tcW w:w="3861" w:type="dxa"/>
          </w:tcPr>
          <w:p w:rsidR="00554DED" w:rsidRDefault="00F94C5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оборудование:</w:t>
            </w:r>
          </w:p>
          <w:p w:rsidR="00554DED" w:rsidRDefault="00F94C54">
            <w:pPr>
              <w:pStyle w:val="TableParagraph"/>
              <w:ind w:left="109" w:right="184" w:hanging="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 с возможностью под-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ключения к сети «Интернет» и 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ступом в электронную информа-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ционно-образовательную среду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университета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«Реа-</w:t>
            </w:r>
          </w:p>
          <w:p w:rsidR="00554DED" w:rsidRDefault="00F94C5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виз».</w:t>
            </w:r>
          </w:p>
        </w:tc>
        <w:tc>
          <w:tcPr>
            <w:tcW w:w="2881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</w:tr>
    </w:tbl>
    <w:p w:rsidR="00554DED" w:rsidRDefault="00F94C54">
      <w:pPr>
        <w:spacing w:before="136"/>
        <w:ind w:right="410"/>
        <w:jc w:val="right"/>
        <w:rPr>
          <w:rFonts w:ascii="Arial MT"/>
          <w:sz w:val="20"/>
        </w:rPr>
      </w:pPr>
      <w:r>
        <w:rPr>
          <w:rFonts w:ascii="Arial MT"/>
          <w:sz w:val="20"/>
        </w:rPr>
        <w:t>16</w:t>
      </w:r>
    </w:p>
    <w:p w:rsidR="00554DED" w:rsidRDefault="00554DED">
      <w:pPr>
        <w:jc w:val="right"/>
        <w:rPr>
          <w:rFonts w:ascii="Arial MT"/>
          <w:sz w:val="20"/>
        </w:rPr>
        <w:sectPr w:rsidR="00554DED">
          <w:footerReference w:type="default" r:id="rId12"/>
          <w:pgSz w:w="11910" w:h="16840"/>
          <w:pgMar w:top="480" w:right="440" w:bottom="280" w:left="920" w:header="0" w:footer="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3861"/>
        <w:gridCol w:w="2881"/>
      </w:tblGrid>
      <w:tr w:rsidR="00554DED">
        <w:trPr>
          <w:trHeight w:val="270"/>
        </w:trPr>
        <w:tc>
          <w:tcPr>
            <w:tcW w:w="3397" w:type="dxa"/>
            <w:vMerge w:val="restart"/>
          </w:tcPr>
          <w:p w:rsidR="00554DED" w:rsidRDefault="00554D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1" w:type="dxa"/>
            <w:tcBorders>
              <w:bottom w:val="nil"/>
            </w:tcBorders>
          </w:tcPr>
          <w:p w:rsidR="00554DED" w:rsidRDefault="00F94C54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Парты</w:t>
            </w:r>
          </w:p>
        </w:tc>
        <w:tc>
          <w:tcPr>
            <w:tcW w:w="2881" w:type="dxa"/>
            <w:tcBorders>
              <w:bottom w:val="nil"/>
            </w:tcBorders>
          </w:tcPr>
          <w:p w:rsidR="00554DED" w:rsidRDefault="00F94C54">
            <w:pPr>
              <w:pStyle w:val="TableParagraph"/>
              <w:spacing w:line="250" w:lineRule="exact"/>
              <w:ind w:left="140"/>
              <w:rPr>
                <w:sz w:val="24"/>
              </w:rPr>
            </w:pPr>
            <w:r>
              <w:rPr>
                <w:sz w:val="24"/>
              </w:rPr>
              <w:t>(150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шт.)</w:t>
            </w:r>
          </w:p>
        </w:tc>
      </w:tr>
      <w:tr w:rsidR="00554DED">
        <w:trPr>
          <w:trHeight w:val="266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tabs>
                <w:tab w:val="left" w:pos="1663"/>
              </w:tabs>
              <w:spacing w:line="246" w:lineRule="exact"/>
              <w:ind w:left="140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ABBYY</w:t>
            </w:r>
            <w:r>
              <w:rPr>
                <w:sz w:val="24"/>
              </w:rPr>
              <w:tab/>
              <w:t>FineReader</w:t>
            </w:r>
          </w:p>
        </w:tc>
      </w:tr>
      <w:tr w:rsidR="00554DED">
        <w:trPr>
          <w:trHeight w:val="266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ind w:left="14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Corporate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шт.)</w:t>
            </w:r>
          </w:p>
        </w:tc>
      </w:tr>
      <w:tr w:rsidR="00554DED">
        <w:trPr>
          <w:trHeight w:val="266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554DED" w:rsidRDefault="00554DED">
            <w:pPr>
              <w:pStyle w:val="TableParagraph"/>
              <w:ind w:left="0"/>
              <w:rPr>
                <w:sz w:val="18"/>
              </w:rPr>
            </w:pPr>
          </w:p>
        </w:tc>
      </w:tr>
      <w:tr w:rsidR="00554DED">
        <w:trPr>
          <w:trHeight w:val="265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ученическая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tabs>
                <w:tab w:val="left" w:pos="1003"/>
              </w:tabs>
              <w:spacing w:line="246" w:lineRule="exact"/>
              <w:ind w:left="140"/>
              <w:rPr>
                <w:sz w:val="24"/>
              </w:rPr>
            </w:pPr>
            <w:r>
              <w:rPr>
                <w:sz w:val="24"/>
              </w:rPr>
              <w:t>Счета</w:t>
            </w:r>
            <w:r>
              <w:rPr>
                <w:sz w:val="24"/>
              </w:rPr>
              <w:tab/>
              <w:t>(договор-оферта)</w:t>
            </w:r>
          </w:p>
        </w:tc>
      </w:tr>
      <w:tr w:rsidR="00554DED">
        <w:trPr>
          <w:trHeight w:val="266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образцов учетной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tabs>
                <w:tab w:val="left" w:pos="686"/>
                <w:tab w:val="left" w:pos="1696"/>
              </w:tabs>
              <w:spacing w:line="246" w:lineRule="exact"/>
              <w:ind w:left="14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оплату</w:t>
            </w:r>
            <w:r>
              <w:rPr>
                <w:sz w:val="24"/>
              </w:rPr>
              <w:tab/>
              <w:t>стоимости</w:t>
            </w:r>
          </w:p>
        </w:tc>
      </w:tr>
      <w:tr w:rsidR="00554DED">
        <w:trPr>
          <w:trHeight w:val="265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докумен-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ind w:left="140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обеспече-</w:t>
            </w:r>
          </w:p>
        </w:tc>
      </w:tr>
      <w:tr w:rsidR="00554DED">
        <w:trPr>
          <w:trHeight w:val="266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применяемый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осу-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tabs>
                <w:tab w:val="left" w:pos="813"/>
                <w:tab w:val="left" w:pos="1588"/>
              </w:tabs>
              <w:spacing w:line="246" w:lineRule="exact"/>
              <w:ind w:left="140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z w:val="24"/>
              </w:rPr>
              <w:tab/>
              <w:t>ЗАО</w:t>
            </w:r>
            <w:r>
              <w:rPr>
                <w:sz w:val="24"/>
              </w:rPr>
              <w:tab/>
              <w:t>«СофтЛайн</w:t>
            </w:r>
          </w:p>
        </w:tc>
      </w:tr>
      <w:tr w:rsidR="00554DED">
        <w:trPr>
          <w:trHeight w:val="265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ществлении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фармацевтической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ind w:left="140"/>
              <w:rPr>
                <w:sz w:val="24"/>
              </w:rPr>
            </w:pPr>
            <w:r>
              <w:rPr>
                <w:sz w:val="24"/>
              </w:rPr>
              <w:t>Трейд»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15.01.2014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554DED">
        <w:trPr>
          <w:trHeight w:val="265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ятельности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ind w:left="140"/>
              <w:rPr>
                <w:sz w:val="24"/>
              </w:rPr>
            </w:pPr>
            <w:r>
              <w:rPr>
                <w:sz w:val="24"/>
              </w:rPr>
              <w:t>Tr001885,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05.05.2014</w:t>
            </w:r>
          </w:p>
        </w:tc>
      </w:tr>
      <w:tr w:rsidR="00554DED">
        <w:trPr>
          <w:trHeight w:val="266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лекарственных 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ind w:lef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Tr024145Ю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09.07</w:t>
            </w:r>
          </w:p>
        </w:tc>
      </w:tr>
      <w:tr w:rsidR="00554DED">
        <w:trPr>
          <w:trHeight w:val="265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биологических добавок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пище,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ind w:left="140"/>
              <w:rPr>
                <w:sz w:val="24"/>
              </w:rPr>
            </w:pPr>
            <w:r>
              <w:rPr>
                <w:sz w:val="24"/>
              </w:rPr>
              <w:t>2014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Tr035811,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554DED">
        <w:trPr>
          <w:trHeight w:val="266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минеральных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tabs>
                <w:tab w:val="left" w:pos="1800"/>
                <w:tab w:val="left" w:pos="2541"/>
              </w:tabs>
              <w:spacing w:line="246" w:lineRule="exact"/>
              <w:ind w:left="140"/>
              <w:rPr>
                <w:sz w:val="24"/>
              </w:rPr>
            </w:pPr>
            <w:r>
              <w:rPr>
                <w:sz w:val="24"/>
              </w:rPr>
              <w:t>21.09.2014</w:t>
            </w:r>
            <w:r>
              <w:rPr>
                <w:sz w:val="24"/>
              </w:rPr>
              <w:tab/>
              <w:t>г.</w:t>
            </w:r>
            <w:r>
              <w:rPr>
                <w:sz w:val="24"/>
              </w:rPr>
              <w:tab/>
              <w:t>№</w:t>
            </w:r>
          </w:p>
        </w:tc>
      </w:tr>
      <w:tr w:rsidR="00554DED">
        <w:trPr>
          <w:trHeight w:val="265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Набор очковой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оптики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ind w:left="140"/>
              <w:rPr>
                <w:sz w:val="24"/>
              </w:rPr>
            </w:pPr>
            <w:r>
              <w:rPr>
                <w:sz w:val="24"/>
              </w:rPr>
              <w:t>S3621932,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29.09.2014</w:t>
            </w:r>
          </w:p>
        </w:tc>
      </w:tr>
      <w:tr w:rsidR="00554DED">
        <w:trPr>
          <w:trHeight w:val="265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пар-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tabs>
                <w:tab w:val="left" w:pos="636"/>
                <w:tab w:val="left" w:pos="1203"/>
                <w:tab w:val="left" w:pos="2547"/>
              </w:tabs>
              <w:spacing w:line="246" w:lineRule="exact"/>
              <w:ind w:lef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z w:val="24"/>
              </w:rPr>
              <w:tab/>
              <w:t>№</w:t>
            </w:r>
            <w:r>
              <w:rPr>
                <w:sz w:val="24"/>
              </w:rPr>
              <w:tab/>
              <w:t>Tr113521,</w:t>
            </w:r>
            <w:r>
              <w:rPr>
                <w:sz w:val="24"/>
              </w:rPr>
              <w:tab/>
              <w:t>от</w:t>
            </w:r>
          </w:p>
        </w:tc>
      </w:tr>
      <w:tr w:rsidR="00554DED">
        <w:trPr>
          <w:trHeight w:val="266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фюмерно-косметических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tabs>
                <w:tab w:val="left" w:pos="1800"/>
                <w:tab w:val="left" w:pos="2541"/>
              </w:tabs>
              <w:spacing w:line="246" w:lineRule="exact"/>
              <w:ind w:left="140"/>
              <w:rPr>
                <w:sz w:val="24"/>
              </w:rPr>
            </w:pPr>
            <w:r>
              <w:rPr>
                <w:sz w:val="24"/>
              </w:rPr>
              <w:t>30.09.2014</w:t>
            </w:r>
            <w:r>
              <w:rPr>
                <w:sz w:val="24"/>
              </w:rPr>
              <w:tab/>
              <w:t>г.</w:t>
            </w:r>
            <w:r>
              <w:rPr>
                <w:sz w:val="24"/>
              </w:rPr>
              <w:tab/>
              <w:t>№</w:t>
            </w:r>
          </w:p>
        </w:tc>
      </w:tr>
      <w:tr w:rsidR="00554DED">
        <w:trPr>
          <w:trHeight w:val="266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резиновых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ind w:left="140"/>
              <w:rPr>
                <w:sz w:val="24"/>
              </w:rPr>
            </w:pPr>
            <w:r>
              <w:rPr>
                <w:sz w:val="24"/>
              </w:rPr>
              <w:t>Tr113693,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08.12.2014</w:t>
            </w:r>
          </w:p>
        </w:tc>
      </w:tr>
      <w:tr w:rsidR="00554DED">
        <w:trPr>
          <w:trHeight w:val="265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 больными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tabs>
                <w:tab w:val="left" w:pos="636"/>
                <w:tab w:val="left" w:pos="1203"/>
                <w:tab w:val="left" w:pos="2547"/>
              </w:tabs>
              <w:spacing w:line="246" w:lineRule="exact"/>
              <w:ind w:lef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z w:val="24"/>
              </w:rPr>
              <w:tab/>
              <w:t>№</w:t>
            </w:r>
            <w:r>
              <w:rPr>
                <w:sz w:val="24"/>
              </w:rPr>
              <w:tab/>
              <w:t>Tr130333,</w:t>
            </w:r>
            <w:r>
              <w:rPr>
                <w:sz w:val="24"/>
              </w:rPr>
              <w:tab/>
              <w:t>от</w:t>
            </w:r>
          </w:p>
        </w:tc>
      </w:tr>
      <w:tr w:rsidR="00554DED">
        <w:trPr>
          <w:trHeight w:val="265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перевязочных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материа-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tabs>
                <w:tab w:val="left" w:pos="1800"/>
                <w:tab w:val="left" w:pos="2541"/>
              </w:tabs>
              <w:spacing w:line="246" w:lineRule="exact"/>
              <w:ind w:left="140"/>
              <w:rPr>
                <w:sz w:val="24"/>
              </w:rPr>
            </w:pPr>
            <w:r>
              <w:rPr>
                <w:sz w:val="24"/>
              </w:rPr>
              <w:t>16.08.2015</w:t>
            </w:r>
            <w:r>
              <w:rPr>
                <w:sz w:val="24"/>
              </w:rPr>
              <w:tab/>
              <w:t>г.</w:t>
            </w:r>
            <w:r>
              <w:rPr>
                <w:sz w:val="24"/>
              </w:rPr>
              <w:tab/>
              <w:t>№</w:t>
            </w:r>
          </w:p>
        </w:tc>
      </w:tr>
      <w:tr w:rsidR="00554DED">
        <w:trPr>
          <w:trHeight w:val="265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перевязочных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tabs>
                <w:tab w:val="left" w:pos="2547"/>
              </w:tabs>
              <w:spacing w:line="246" w:lineRule="exact"/>
              <w:ind w:left="140"/>
              <w:rPr>
                <w:sz w:val="24"/>
              </w:rPr>
            </w:pPr>
            <w:r>
              <w:rPr>
                <w:sz w:val="24"/>
              </w:rPr>
              <w:t>S0005282622,</w:t>
            </w:r>
            <w:r>
              <w:rPr>
                <w:sz w:val="24"/>
              </w:rPr>
              <w:tab/>
              <w:t>от</w:t>
            </w:r>
          </w:p>
        </w:tc>
      </w:tr>
      <w:tr w:rsidR="00554DED">
        <w:trPr>
          <w:trHeight w:val="266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средств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tabs>
                <w:tab w:val="left" w:pos="1800"/>
                <w:tab w:val="left" w:pos="2541"/>
              </w:tabs>
              <w:spacing w:line="246" w:lineRule="exact"/>
              <w:ind w:left="140"/>
              <w:rPr>
                <w:sz w:val="24"/>
              </w:rPr>
            </w:pPr>
            <w:r>
              <w:rPr>
                <w:sz w:val="24"/>
              </w:rPr>
              <w:t>26.09.2015</w:t>
            </w:r>
            <w:r>
              <w:rPr>
                <w:sz w:val="24"/>
              </w:rPr>
              <w:tab/>
              <w:t>г.</w:t>
            </w:r>
            <w:r>
              <w:rPr>
                <w:sz w:val="24"/>
              </w:rPr>
              <w:tab/>
              <w:t>№</w:t>
            </w:r>
          </w:p>
        </w:tc>
      </w:tr>
      <w:tr w:rsidR="00554DED">
        <w:trPr>
          <w:trHeight w:val="265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tabs>
                <w:tab w:val="left" w:pos="2546"/>
              </w:tabs>
              <w:spacing w:line="246" w:lineRule="exact"/>
              <w:ind w:left="140"/>
              <w:rPr>
                <w:sz w:val="24"/>
              </w:rPr>
            </w:pPr>
            <w:r>
              <w:rPr>
                <w:sz w:val="24"/>
              </w:rPr>
              <w:t>Tr000045958,</w:t>
            </w:r>
            <w:r>
              <w:rPr>
                <w:sz w:val="24"/>
              </w:rPr>
              <w:tab/>
              <w:t>от</w:t>
            </w:r>
          </w:p>
        </w:tc>
      </w:tr>
      <w:tr w:rsidR="00554DED">
        <w:trPr>
          <w:trHeight w:val="266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(медицинские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tabs>
                <w:tab w:val="left" w:pos="1800"/>
                <w:tab w:val="left" w:pos="2541"/>
              </w:tabs>
              <w:spacing w:line="246" w:lineRule="exact"/>
              <w:ind w:left="140"/>
              <w:rPr>
                <w:sz w:val="24"/>
              </w:rPr>
            </w:pPr>
            <w:r>
              <w:rPr>
                <w:sz w:val="24"/>
              </w:rPr>
              <w:t>02.11.2015</w:t>
            </w:r>
            <w:r>
              <w:rPr>
                <w:sz w:val="24"/>
              </w:rPr>
              <w:tab/>
              <w:t>г.</w:t>
            </w:r>
            <w:r>
              <w:rPr>
                <w:sz w:val="24"/>
              </w:rPr>
              <w:tab/>
              <w:t>№</w:t>
            </w:r>
          </w:p>
        </w:tc>
      </w:tr>
      <w:tr w:rsidR="00554DED">
        <w:trPr>
          <w:trHeight w:val="265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антропометрии,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термо-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ind w:left="140"/>
              <w:rPr>
                <w:sz w:val="24"/>
              </w:rPr>
            </w:pPr>
            <w:r>
              <w:rPr>
                <w:sz w:val="24"/>
              </w:rPr>
              <w:t>Tr000052346</w:t>
            </w:r>
          </w:p>
        </w:tc>
      </w:tr>
      <w:tr w:rsidR="00554DED">
        <w:trPr>
          <w:trHeight w:val="266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глюкометры,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ингаляторы,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554DED" w:rsidRDefault="00554DED">
            <w:pPr>
              <w:pStyle w:val="TableParagraph"/>
              <w:ind w:left="0"/>
              <w:rPr>
                <w:sz w:val="18"/>
              </w:rPr>
            </w:pPr>
          </w:p>
        </w:tc>
      </w:tr>
      <w:tr w:rsidR="00554DED">
        <w:trPr>
          <w:trHeight w:val="265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психрометры,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темпе-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554DED" w:rsidRDefault="00554DED">
            <w:pPr>
              <w:pStyle w:val="TableParagraph"/>
              <w:ind w:left="0"/>
              <w:rPr>
                <w:sz w:val="18"/>
              </w:rPr>
            </w:pPr>
          </w:p>
        </w:tc>
      </w:tr>
      <w:tr w:rsidR="00554DED">
        <w:trPr>
          <w:trHeight w:val="265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влажности,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дви-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554DED" w:rsidRDefault="00554DED">
            <w:pPr>
              <w:pStyle w:val="TableParagraph"/>
              <w:ind w:left="0"/>
              <w:rPr>
                <w:sz w:val="18"/>
              </w:rPr>
            </w:pPr>
          </w:p>
        </w:tc>
      </w:tr>
      <w:tr w:rsidR="00554DED">
        <w:trPr>
          <w:trHeight w:val="266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люксметры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шумо-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554DED" w:rsidRDefault="00554DED">
            <w:pPr>
              <w:pStyle w:val="TableParagraph"/>
              <w:ind w:left="0"/>
              <w:rPr>
                <w:sz w:val="18"/>
              </w:rPr>
            </w:pPr>
          </w:p>
        </w:tc>
      </w:tr>
      <w:tr w:rsidR="00554DED">
        <w:trPr>
          <w:trHeight w:val="266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газоанализаторы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554DED" w:rsidRDefault="00554DED">
            <w:pPr>
              <w:pStyle w:val="TableParagraph"/>
              <w:ind w:left="0"/>
              <w:rPr>
                <w:sz w:val="18"/>
              </w:rPr>
            </w:pPr>
          </w:p>
        </w:tc>
      </w:tr>
      <w:tr w:rsidR="00554DED">
        <w:trPr>
          <w:trHeight w:val="266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бактериальной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554DED" w:rsidRDefault="00554DED">
            <w:pPr>
              <w:pStyle w:val="TableParagraph"/>
              <w:ind w:left="0"/>
              <w:rPr>
                <w:sz w:val="18"/>
              </w:rPr>
            </w:pPr>
          </w:p>
        </w:tc>
      </w:tr>
      <w:tr w:rsidR="00554DED">
        <w:trPr>
          <w:trHeight w:val="265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семененности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окружаю-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554DED" w:rsidRDefault="00554DED">
            <w:pPr>
              <w:pStyle w:val="TableParagraph"/>
              <w:ind w:left="0"/>
              <w:rPr>
                <w:sz w:val="18"/>
              </w:rPr>
            </w:pPr>
          </w:p>
        </w:tc>
      </w:tr>
      <w:tr w:rsidR="00554DED">
        <w:trPr>
          <w:trHeight w:val="266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аппаратура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обезза-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554DED" w:rsidRDefault="00554DED">
            <w:pPr>
              <w:pStyle w:val="TableParagraph"/>
              <w:ind w:left="0"/>
              <w:rPr>
                <w:sz w:val="18"/>
              </w:rPr>
            </w:pPr>
          </w:p>
        </w:tc>
      </w:tr>
      <w:tr w:rsidR="00554DED">
        <w:trPr>
          <w:trHeight w:val="266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  <w:bottom w:val="nil"/>
            </w:tcBorders>
          </w:tcPr>
          <w:p w:rsidR="00554DED" w:rsidRDefault="00F94C5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554DED" w:rsidRDefault="00554DED">
            <w:pPr>
              <w:pStyle w:val="TableParagraph"/>
              <w:ind w:left="0"/>
              <w:rPr>
                <w:sz w:val="18"/>
              </w:rPr>
            </w:pPr>
          </w:p>
        </w:tc>
      </w:tr>
      <w:tr w:rsidR="00554DED">
        <w:trPr>
          <w:trHeight w:val="271"/>
        </w:trPr>
        <w:tc>
          <w:tcPr>
            <w:tcW w:w="3397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  <w:tcBorders>
              <w:top w:val="nil"/>
            </w:tcBorders>
          </w:tcPr>
          <w:p w:rsidR="00554DED" w:rsidRDefault="00F94C54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реометр,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тонометр.</w:t>
            </w:r>
          </w:p>
        </w:tc>
        <w:tc>
          <w:tcPr>
            <w:tcW w:w="2881" w:type="dxa"/>
            <w:tcBorders>
              <w:top w:val="nil"/>
            </w:tcBorders>
          </w:tcPr>
          <w:p w:rsidR="00554DED" w:rsidRDefault="00554DED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54DED" w:rsidRDefault="00554DED">
      <w:pPr>
        <w:rPr>
          <w:sz w:val="20"/>
        </w:rPr>
        <w:sectPr w:rsidR="00554DED">
          <w:footerReference w:type="default" r:id="rId13"/>
          <w:pgSz w:w="11910" w:h="16840"/>
          <w:pgMar w:top="560" w:right="440" w:bottom="820" w:left="920" w:header="0" w:footer="625" w:gutter="0"/>
          <w:pgNumType w:start="17"/>
          <w:cols w:space="720"/>
        </w:sectPr>
      </w:pPr>
    </w:p>
    <w:p w:rsidR="00554DED" w:rsidRDefault="00F94C54">
      <w:pPr>
        <w:pStyle w:val="1"/>
        <w:numPr>
          <w:ilvl w:val="1"/>
          <w:numId w:val="18"/>
        </w:numPr>
        <w:tabs>
          <w:tab w:val="left" w:pos="634"/>
        </w:tabs>
        <w:spacing w:before="65"/>
        <w:ind w:right="587" w:firstLine="0"/>
      </w:pPr>
      <w:r>
        <w:lastRenderedPageBreak/>
        <w:t>Информационное обеспечение обучения. Перечень рекомендуемых учебных изданий,</w:t>
      </w:r>
      <w:r>
        <w:rPr>
          <w:spacing w:val="-57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литературы, Интернет-ресурсов.</w:t>
      </w:r>
    </w:p>
    <w:p w:rsidR="00554DED" w:rsidRDefault="00554DED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2657"/>
      </w:tblGrid>
      <w:tr w:rsidR="00554DED">
        <w:trPr>
          <w:trHeight w:val="551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75" w:lineRule="exact"/>
              <w:ind w:left="1650" w:right="16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6" w:lineRule="exact"/>
              <w:ind w:left="119" w:right="100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Режим доступа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электронному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ресурсу</w:t>
            </w:r>
          </w:p>
        </w:tc>
      </w:tr>
      <w:tr w:rsidR="00554DED">
        <w:trPr>
          <w:trHeight w:val="278"/>
        </w:trPr>
        <w:tc>
          <w:tcPr>
            <w:tcW w:w="7480" w:type="dxa"/>
          </w:tcPr>
          <w:p w:rsidR="00554DED" w:rsidRDefault="00F94C54">
            <w:pPr>
              <w:pStyle w:val="TableParagraph"/>
              <w:spacing w:before="1" w:line="257" w:lineRule="exact"/>
              <w:ind w:left="1650" w:right="16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литература:</w:t>
            </w:r>
          </w:p>
        </w:tc>
        <w:tc>
          <w:tcPr>
            <w:tcW w:w="2657" w:type="dxa"/>
          </w:tcPr>
          <w:p w:rsidR="00554DED" w:rsidRDefault="00554DED">
            <w:pPr>
              <w:pStyle w:val="TableParagraph"/>
              <w:ind w:left="0"/>
              <w:rPr>
                <w:sz w:val="20"/>
              </w:rPr>
            </w:pPr>
          </w:p>
        </w:tc>
      </w:tr>
      <w:tr w:rsidR="00554DED">
        <w:trPr>
          <w:trHeight w:val="551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Пустовалова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Никанорова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неорганическая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хи-</w:t>
            </w:r>
          </w:p>
          <w:p w:rsidR="00554DED" w:rsidRDefault="00F94C54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мия: учебник.-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/Д: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Феникс,2015-355с.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554DED">
        <w:trPr>
          <w:trHeight w:val="551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Саенко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колледжей:-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Ростов</w:t>
            </w:r>
          </w:p>
          <w:p w:rsidR="00554DED" w:rsidRDefault="00F94C54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н/Д.:Феникс,2018-282с.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554DED">
        <w:trPr>
          <w:trHeight w:val="551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Хомченко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Общая химия:учебник.-2-е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доп.-</w:t>
            </w:r>
          </w:p>
          <w:p w:rsidR="00554DED" w:rsidRDefault="00F94C54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М.:РИА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волна»: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Умеренков,2014-463с.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554DED">
        <w:trPr>
          <w:trHeight w:val="1104"/>
        </w:trPr>
        <w:tc>
          <w:tcPr>
            <w:tcW w:w="7480" w:type="dxa"/>
          </w:tcPr>
          <w:p w:rsidR="00554DED" w:rsidRDefault="00F94C54">
            <w:pPr>
              <w:pStyle w:val="TableParagraph"/>
              <w:ind w:left="390" w:right="30" w:hanging="28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Грибанова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неорганическая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конспек-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ты, контрольные и тестовые задания / О.В. Грибанова. — Элек-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данные.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Ростов-на-Дону: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Феникс,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2014.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191</w:t>
            </w:r>
          </w:p>
          <w:p w:rsidR="00554DED" w:rsidRDefault="00F94C54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c.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554DED">
        <w:trPr>
          <w:trHeight w:val="827"/>
        </w:trPr>
        <w:tc>
          <w:tcPr>
            <w:tcW w:w="7480" w:type="dxa"/>
          </w:tcPr>
          <w:p w:rsidR="00554DED" w:rsidRDefault="00F94C54">
            <w:pPr>
              <w:pStyle w:val="TableParagraph"/>
              <w:ind w:left="390" w:hanging="28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неорганическая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Стась.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данные.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Саратов: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554DED" w:rsidRDefault="00F94C54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фобразование,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2017.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554DED">
        <w:trPr>
          <w:trHeight w:val="275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56" w:lineRule="exact"/>
              <w:ind w:left="1650" w:right="16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литература:</w:t>
            </w:r>
          </w:p>
        </w:tc>
        <w:tc>
          <w:tcPr>
            <w:tcW w:w="2657" w:type="dxa"/>
          </w:tcPr>
          <w:p w:rsidR="00554DED" w:rsidRDefault="00554DED">
            <w:pPr>
              <w:pStyle w:val="TableParagraph"/>
              <w:ind w:left="0"/>
              <w:rPr>
                <w:sz w:val="20"/>
              </w:rPr>
            </w:pPr>
          </w:p>
        </w:tc>
      </w:tr>
      <w:tr w:rsidR="00554DED">
        <w:trPr>
          <w:trHeight w:val="830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76" w:lineRule="exact"/>
              <w:ind w:left="390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Общая, неорганическая и органическая химия: для 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поступающих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 Бабков,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"ГЭОТАР-Медиа",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576 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дента</w:t>
            </w:r>
          </w:p>
        </w:tc>
      </w:tr>
      <w:tr w:rsidR="00554DED">
        <w:trPr>
          <w:trHeight w:val="551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Грибанова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неограническая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схе-</w:t>
            </w:r>
          </w:p>
          <w:p w:rsidR="00554DED" w:rsidRDefault="00F94C54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мах.-Изд.2-е.-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 /Д: Феникс,2016-61с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554DED">
        <w:trPr>
          <w:trHeight w:val="551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Жолнин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Попкова.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554DED" w:rsidRDefault="00F94C54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ГЭОТАР-Медиа,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2012.-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ил.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сту-</w:t>
            </w:r>
          </w:p>
          <w:p w:rsidR="00554DED" w:rsidRDefault="00F94C5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дента</w:t>
            </w:r>
          </w:p>
        </w:tc>
      </w:tr>
      <w:tr w:rsidR="00554DED">
        <w:trPr>
          <w:trHeight w:val="276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журнал "Прикладная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химия"</w:t>
            </w:r>
          </w:p>
        </w:tc>
        <w:tc>
          <w:tcPr>
            <w:tcW w:w="2657" w:type="dxa"/>
          </w:tcPr>
          <w:p w:rsidR="00554DED" w:rsidRDefault="00554DED">
            <w:pPr>
              <w:pStyle w:val="TableParagraph"/>
              <w:ind w:left="0"/>
              <w:rPr>
                <w:sz w:val="20"/>
              </w:rPr>
            </w:pPr>
          </w:p>
        </w:tc>
      </w:tr>
      <w:tr w:rsidR="00554DED">
        <w:trPr>
          <w:trHeight w:val="275"/>
        </w:trPr>
        <w:tc>
          <w:tcPr>
            <w:tcW w:w="10137" w:type="dxa"/>
            <w:gridSpan w:val="2"/>
          </w:tcPr>
          <w:p w:rsidR="00554DED" w:rsidRDefault="00F94C54">
            <w:pPr>
              <w:pStyle w:val="TableParagraph"/>
              <w:spacing w:line="256" w:lineRule="exact"/>
              <w:ind w:left="2719" w:right="27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Интернет:</w:t>
            </w:r>
          </w:p>
        </w:tc>
      </w:tr>
      <w:tr w:rsidR="00554DED" w:rsidRPr="00A356A7">
        <w:trPr>
          <w:trHeight w:val="952"/>
        </w:trPr>
        <w:tc>
          <w:tcPr>
            <w:tcW w:w="10137" w:type="dxa"/>
            <w:gridSpan w:val="2"/>
          </w:tcPr>
          <w:p w:rsidR="00554DED" w:rsidRDefault="00F94C54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</w:tabs>
              <w:spacing w:line="270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Единое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образовательным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hyperlink r:id="rId14">
              <w:r>
                <w:rPr>
                  <w:sz w:val="24"/>
                  <w:u w:val="single"/>
                </w:rPr>
                <w:t>http://window.edu.ru</w:t>
              </w:r>
            </w:hyperlink>
            <w:r>
              <w:rPr>
                <w:sz w:val="24"/>
              </w:rPr>
              <w:t>.</w:t>
            </w:r>
          </w:p>
          <w:p w:rsidR="00554DED" w:rsidRDefault="00F94C54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</w:tabs>
              <w:spacing w:before="43"/>
              <w:ind w:hanging="349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"Консультант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студента"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15">
              <w:r>
                <w:rPr>
                  <w:sz w:val="24"/>
                </w:rPr>
                <w:t>http://medcollegelib.ru</w:t>
              </w:r>
            </w:hyperlink>
            <w:r>
              <w:rPr>
                <w:sz w:val="24"/>
              </w:rPr>
              <w:t>)</w:t>
            </w:r>
          </w:p>
          <w:p w:rsidR="00554DED" w:rsidRPr="00331175" w:rsidRDefault="00F94C54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</w:tabs>
              <w:spacing w:before="41"/>
              <w:ind w:hanging="349"/>
              <w:rPr>
                <w:sz w:val="24"/>
                <w:lang w:val="en-US"/>
              </w:rPr>
            </w:pPr>
            <w:r>
              <w:rPr>
                <w:sz w:val="24"/>
              </w:rPr>
              <w:t>ЭБС</w:t>
            </w:r>
            <w:r w:rsidRPr="00331175">
              <w:rPr>
                <w:sz w:val="24"/>
                <w:lang w:val="en-US"/>
              </w:rPr>
              <w:t xml:space="preserve"> IPRbooks</w:t>
            </w:r>
            <w:r w:rsidRPr="00331175">
              <w:rPr>
                <w:spacing w:val="-3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(</w:t>
            </w:r>
            <w:hyperlink r:id="rId16">
              <w:r w:rsidRPr="00331175">
                <w:rPr>
                  <w:sz w:val="24"/>
                  <w:lang w:val="en-US"/>
                </w:rPr>
                <w:t>http://www.iprbookshop.ru</w:t>
              </w:r>
            </w:hyperlink>
            <w:r w:rsidRPr="00331175">
              <w:rPr>
                <w:sz w:val="24"/>
                <w:lang w:val="en-US"/>
              </w:rPr>
              <w:t>)</w:t>
            </w:r>
          </w:p>
        </w:tc>
      </w:tr>
    </w:tbl>
    <w:p w:rsidR="00554DED" w:rsidRPr="00331175" w:rsidRDefault="00554DED">
      <w:pPr>
        <w:rPr>
          <w:sz w:val="24"/>
          <w:lang w:val="en-US"/>
        </w:rPr>
        <w:sectPr w:rsidR="00554DED" w:rsidRPr="00331175">
          <w:pgSz w:w="11910" w:h="16840"/>
          <w:pgMar w:top="760" w:right="440" w:bottom="820" w:left="920" w:header="0" w:footer="625" w:gutter="0"/>
          <w:cols w:space="720"/>
        </w:sectPr>
      </w:pPr>
    </w:p>
    <w:p w:rsidR="00554DED" w:rsidRDefault="00F94C54">
      <w:pPr>
        <w:pStyle w:val="a4"/>
        <w:numPr>
          <w:ilvl w:val="0"/>
          <w:numId w:val="22"/>
        </w:numPr>
        <w:tabs>
          <w:tab w:val="left" w:pos="2256"/>
        </w:tabs>
        <w:spacing w:before="69"/>
        <w:ind w:left="4236" w:right="2215" w:hanging="2221"/>
        <w:jc w:val="left"/>
        <w:rPr>
          <w:b/>
          <w:sz w:val="24"/>
        </w:rPr>
      </w:pPr>
      <w:r>
        <w:rPr>
          <w:b/>
          <w:sz w:val="24"/>
        </w:rPr>
        <w:lastRenderedPageBreak/>
        <w:t>КОНТРОЛЬ И ОЦЕНКА РЕЗУЛЬТАТОВ ОСВОЕНИЯ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554DED" w:rsidRDefault="00554DED">
      <w:pPr>
        <w:pStyle w:val="a3"/>
        <w:spacing w:before="7"/>
        <w:rPr>
          <w:b/>
          <w:sz w:val="23"/>
        </w:rPr>
      </w:pPr>
    </w:p>
    <w:p w:rsidR="00554DED" w:rsidRDefault="00F94C54">
      <w:pPr>
        <w:pStyle w:val="a3"/>
        <w:ind w:left="213" w:right="404"/>
        <w:jc w:val="both"/>
      </w:pPr>
      <w:r>
        <w:rPr>
          <w:b/>
        </w:rPr>
        <w:t xml:space="preserve">Контроль и оценка </w:t>
      </w:r>
      <w:r>
        <w:t>результатов освоения дисциплины осуществляется преподавателем в про-</w:t>
      </w:r>
      <w:r>
        <w:rPr>
          <w:spacing w:val="1"/>
        </w:rPr>
        <w:t xml:space="preserve"> </w:t>
      </w:r>
      <w:r>
        <w:t>цессе проведения практических занятий, тестирования, а также выполнения обучающимися до-</w:t>
      </w:r>
      <w:r>
        <w:rPr>
          <w:spacing w:val="1"/>
        </w:rPr>
        <w:t xml:space="preserve"> </w:t>
      </w:r>
      <w:r>
        <w:t>кладов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сообщений, презентаций).</w:t>
      </w:r>
    </w:p>
    <w:p w:rsidR="00554DED" w:rsidRDefault="00554DED">
      <w:pPr>
        <w:pStyle w:val="a3"/>
        <w:spacing w:before="8" w:after="1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5105"/>
      </w:tblGrid>
      <w:tr w:rsidR="00554DED">
        <w:trPr>
          <w:trHeight w:val="551"/>
        </w:trPr>
        <w:tc>
          <w:tcPr>
            <w:tcW w:w="5211" w:type="dxa"/>
          </w:tcPr>
          <w:p w:rsidR="00554DED" w:rsidRDefault="00F94C54">
            <w:pPr>
              <w:pStyle w:val="TableParagraph"/>
              <w:spacing w:line="276" w:lineRule="exact"/>
              <w:ind w:left="1576" w:right="313" w:hanging="124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5105" w:type="dxa"/>
          </w:tcPr>
          <w:p w:rsidR="00554DED" w:rsidRDefault="00F94C54">
            <w:pPr>
              <w:pStyle w:val="TableParagraph"/>
              <w:spacing w:line="276" w:lineRule="exact"/>
              <w:ind w:left="1476" w:right="325" w:hanging="1122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 оценки ре-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зультатов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554DED">
        <w:trPr>
          <w:trHeight w:val="6624"/>
        </w:trPr>
        <w:tc>
          <w:tcPr>
            <w:tcW w:w="5211" w:type="dxa"/>
          </w:tcPr>
          <w:p w:rsidR="00554DED" w:rsidRDefault="00F94C54">
            <w:pPr>
              <w:pStyle w:val="TableParagraph"/>
              <w:ind w:right="518"/>
              <w:rPr>
                <w:b/>
                <w:sz w:val="24"/>
              </w:rPr>
            </w:pPr>
            <w:r>
              <w:rPr>
                <w:sz w:val="24"/>
              </w:rPr>
              <w:t>В результате освоения дисциплины обучаю-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должен уметь:</w:t>
            </w:r>
          </w:p>
          <w:p w:rsidR="00554DED" w:rsidRDefault="00F94C54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ind w:right="259"/>
              <w:rPr>
                <w:sz w:val="24"/>
              </w:rPr>
            </w:pPr>
            <w:r>
              <w:rPr>
                <w:sz w:val="24"/>
              </w:rPr>
              <w:t>доказывать с помощью химических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акций химические свойства веществ не-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органической природы, в том числе 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карственных;</w:t>
            </w:r>
          </w:p>
          <w:p w:rsidR="00554DED" w:rsidRDefault="00F94C54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ind w:right="455"/>
              <w:rPr>
                <w:sz w:val="24"/>
              </w:rPr>
            </w:pPr>
            <w:r>
              <w:rPr>
                <w:sz w:val="24"/>
              </w:rPr>
              <w:t>составлять формулы комплексных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</w:p>
          <w:p w:rsidR="00554DED" w:rsidRDefault="00F94C54">
            <w:pPr>
              <w:pStyle w:val="TableParagraph"/>
              <w:ind w:right="518"/>
              <w:rPr>
                <w:b/>
                <w:sz w:val="24"/>
              </w:rPr>
            </w:pPr>
            <w:r>
              <w:rPr>
                <w:sz w:val="24"/>
              </w:rPr>
              <w:t>В результате освоения дисциплины обучаю-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должен знать:</w:t>
            </w:r>
          </w:p>
          <w:p w:rsidR="00554DED" w:rsidRDefault="00F94C54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263"/>
              <w:jc w:val="both"/>
              <w:rPr>
                <w:sz w:val="24"/>
              </w:rPr>
            </w:pPr>
            <w:r>
              <w:rPr>
                <w:sz w:val="24"/>
              </w:rPr>
              <w:t>периодический закон и 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периодической системы Д.И.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Менделеева;</w:t>
            </w:r>
          </w:p>
          <w:p w:rsidR="00554DED" w:rsidRDefault="00F94C54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ind w:right="337"/>
              <w:jc w:val="both"/>
              <w:rPr>
                <w:sz w:val="24"/>
              </w:rPr>
            </w:pPr>
            <w:r>
              <w:rPr>
                <w:sz w:val="24"/>
              </w:rPr>
              <w:t>основы теории протекания химических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554DED" w:rsidRDefault="00F94C54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ind w:right="502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соединений;</w:t>
            </w:r>
          </w:p>
          <w:p w:rsidR="00554DED" w:rsidRDefault="00F94C54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ind w:right="299"/>
              <w:rPr>
                <w:sz w:val="24"/>
              </w:rPr>
            </w:pPr>
            <w:r>
              <w:rPr>
                <w:sz w:val="24"/>
              </w:rPr>
              <w:t>способы получения неорганических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единений;</w:t>
            </w:r>
          </w:p>
          <w:p w:rsidR="00554DED" w:rsidRDefault="00F94C54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ind w:right="213"/>
              <w:rPr>
                <w:sz w:val="24"/>
              </w:rPr>
            </w:pPr>
            <w:r>
              <w:rPr>
                <w:sz w:val="24"/>
              </w:rPr>
              <w:t>теорию растворов и способы 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растворов;</w:t>
            </w:r>
          </w:p>
          <w:p w:rsidR="00554DED" w:rsidRDefault="00F94C54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ind w:right="165"/>
              <w:rPr>
                <w:sz w:val="24"/>
              </w:rPr>
            </w:pPr>
            <w:r>
              <w:rPr>
                <w:sz w:val="24"/>
              </w:rPr>
              <w:t>формулы лекарственных средств неорга-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5105" w:type="dxa"/>
          </w:tcPr>
          <w:p w:rsidR="00554DED" w:rsidRDefault="00F94C54">
            <w:pPr>
              <w:pStyle w:val="TableParagraph"/>
              <w:ind w:left="285" w:right="880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Собеседование,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практических 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задания, 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задач)</w:t>
            </w:r>
          </w:p>
          <w:p w:rsidR="00554DED" w:rsidRDefault="00554DED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554DED" w:rsidRDefault="00F94C54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b/>
                <w:sz w:val="24"/>
              </w:rPr>
              <w:t xml:space="preserve">Промежуточная аттестация </w:t>
            </w:r>
            <w:r>
              <w:rPr>
                <w:sz w:val="24"/>
              </w:rPr>
              <w:t>в форме экзаме-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на.</w:t>
            </w:r>
          </w:p>
        </w:tc>
      </w:tr>
    </w:tbl>
    <w:p w:rsidR="00554DED" w:rsidRDefault="00554DED">
      <w:pPr>
        <w:rPr>
          <w:sz w:val="24"/>
        </w:rPr>
        <w:sectPr w:rsidR="00554DED">
          <w:pgSz w:w="11910" w:h="16840"/>
          <w:pgMar w:top="480" w:right="440" w:bottom="900" w:left="920" w:header="0" w:footer="625" w:gutter="0"/>
          <w:cols w:space="720"/>
        </w:sectPr>
      </w:pPr>
    </w:p>
    <w:p w:rsidR="00554DED" w:rsidRDefault="00F94C54">
      <w:pPr>
        <w:pStyle w:val="1"/>
        <w:numPr>
          <w:ilvl w:val="0"/>
          <w:numId w:val="22"/>
        </w:numPr>
        <w:tabs>
          <w:tab w:val="left" w:pos="3269"/>
        </w:tabs>
        <w:spacing w:before="69"/>
        <w:ind w:left="3269" w:hanging="240"/>
        <w:jc w:val="left"/>
      </w:pPr>
      <w:r>
        <w:lastRenderedPageBreak/>
        <w:t>ЛИСТ</w:t>
      </w:r>
      <w:r>
        <w:rPr>
          <w:spacing w:val="-3"/>
        </w:rPr>
        <w:t xml:space="preserve"> </w:t>
      </w:r>
      <w:r>
        <w:t>ВНЕСЕННЫХ</w:t>
      </w:r>
      <w:r>
        <w:rPr>
          <w:spacing w:val="-3"/>
        </w:rPr>
        <w:t xml:space="preserve"> </w:t>
      </w:r>
      <w:r>
        <w:t>ИЗМЕНЕНИЙ</w:t>
      </w:r>
    </w:p>
    <w:p w:rsidR="00554DED" w:rsidRDefault="00554DED">
      <w:pPr>
        <w:pStyle w:val="a3"/>
        <w:spacing w:before="7"/>
        <w:rPr>
          <w:b/>
          <w:sz w:val="23"/>
        </w:rPr>
      </w:pPr>
    </w:p>
    <w:p w:rsidR="00554DED" w:rsidRDefault="00F94C54">
      <w:pPr>
        <w:pStyle w:val="a3"/>
        <w:ind w:left="213" w:right="186" w:firstLine="708"/>
      </w:pPr>
      <w:r>
        <w:t>При</w:t>
      </w:r>
      <w:r>
        <w:rPr>
          <w:spacing w:val="14"/>
        </w:rPr>
        <w:t xml:space="preserve"> </w:t>
      </w:r>
      <w:r>
        <w:t>обновлении</w:t>
      </w:r>
      <w:r>
        <w:rPr>
          <w:spacing w:val="15"/>
        </w:rPr>
        <w:t xml:space="preserve"> </w:t>
      </w:r>
      <w:r>
        <w:t>рабочей</w:t>
      </w:r>
      <w:r>
        <w:rPr>
          <w:spacing w:val="15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2018-2019</w:t>
      </w:r>
      <w:r>
        <w:rPr>
          <w:spacing w:val="16"/>
        </w:rPr>
        <w:t xml:space="preserve"> </w:t>
      </w:r>
      <w:r>
        <w:t>учебный</w:t>
      </w:r>
      <w:r>
        <w:rPr>
          <w:spacing w:val="15"/>
        </w:rPr>
        <w:t xml:space="preserve"> </w:t>
      </w:r>
      <w:r>
        <w:t>год</w:t>
      </w:r>
      <w:r>
        <w:rPr>
          <w:spacing w:val="14"/>
        </w:rPr>
        <w:t xml:space="preserve"> </w:t>
      </w:r>
      <w:r>
        <w:t>внесены</w:t>
      </w:r>
      <w:r>
        <w:rPr>
          <w:spacing w:val="14"/>
        </w:rPr>
        <w:t xml:space="preserve"> </w:t>
      </w:r>
      <w:r>
        <w:t>следующие</w:t>
      </w:r>
      <w:r>
        <w:rPr>
          <w:spacing w:val="13"/>
        </w:rPr>
        <w:t xml:space="preserve"> </w:t>
      </w:r>
      <w:r>
        <w:t>из-</w:t>
      </w:r>
      <w:r>
        <w:rPr>
          <w:spacing w:val="-57"/>
        </w:rPr>
        <w:t xml:space="preserve"> </w:t>
      </w:r>
      <w:r>
        <w:t>менения:</w:t>
      </w:r>
    </w:p>
    <w:p w:rsidR="00554DED" w:rsidRDefault="00554DED">
      <w:pPr>
        <w:pStyle w:val="a3"/>
      </w:pPr>
    </w:p>
    <w:p w:rsidR="00554DED" w:rsidRDefault="00F94C54">
      <w:pPr>
        <w:pStyle w:val="a4"/>
        <w:numPr>
          <w:ilvl w:val="2"/>
          <w:numId w:val="18"/>
        </w:numPr>
        <w:tabs>
          <w:tab w:val="left" w:pos="922"/>
        </w:tabs>
        <w:spacing w:line="276" w:lineRule="auto"/>
        <w:ind w:right="552" w:hanging="360"/>
        <w:rPr>
          <w:sz w:val="24"/>
        </w:rPr>
      </w:pPr>
      <w:r>
        <w:rPr>
          <w:sz w:val="24"/>
        </w:rPr>
        <w:t>В рабочую программу внесен раздел «Адаптация рабочей программы при обучении лиц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 возможностями 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 инвалидов».</w:t>
      </w:r>
    </w:p>
    <w:p w:rsidR="00554DED" w:rsidRDefault="00554DED">
      <w:pPr>
        <w:pStyle w:val="a3"/>
        <w:spacing w:before="2"/>
      </w:pPr>
    </w:p>
    <w:p w:rsidR="00554DED" w:rsidRDefault="00F94C54">
      <w:pPr>
        <w:pStyle w:val="a4"/>
        <w:numPr>
          <w:ilvl w:val="2"/>
          <w:numId w:val="18"/>
        </w:numPr>
        <w:tabs>
          <w:tab w:val="left" w:pos="922"/>
        </w:tabs>
        <w:spacing w:line="278" w:lineRule="auto"/>
        <w:ind w:right="407" w:hanging="360"/>
        <w:rPr>
          <w:sz w:val="24"/>
        </w:rPr>
      </w:pPr>
      <w:r>
        <w:rPr>
          <w:sz w:val="24"/>
        </w:rPr>
        <w:t>Обновлен</w:t>
      </w:r>
      <w:r>
        <w:rPr>
          <w:spacing w:val="32"/>
          <w:sz w:val="24"/>
        </w:rPr>
        <w:t xml:space="preserve"> </w:t>
      </w:r>
      <w:r>
        <w:rPr>
          <w:sz w:val="24"/>
        </w:rPr>
        <w:t>пункт</w:t>
      </w:r>
      <w:r>
        <w:rPr>
          <w:spacing w:val="38"/>
          <w:sz w:val="24"/>
        </w:rPr>
        <w:t xml:space="preserve"> </w:t>
      </w:r>
      <w:r>
        <w:rPr>
          <w:sz w:val="24"/>
        </w:rPr>
        <w:t>«3.1.</w:t>
      </w:r>
      <w:r>
        <w:rPr>
          <w:spacing w:val="3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минимальному</w:t>
      </w:r>
      <w:r>
        <w:rPr>
          <w:spacing w:val="27"/>
          <w:sz w:val="24"/>
        </w:rPr>
        <w:t xml:space="preserve"> </w:t>
      </w:r>
      <w:r>
        <w:rPr>
          <w:sz w:val="24"/>
        </w:rPr>
        <w:t>материально-техническому</w:t>
      </w:r>
      <w:r>
        <w:rPr>
          <w:spacing w:val="27"/>
          <w:sz w:val="24"/>
        </w:rPr>
        <w:t xml:space="preserve"> </w:t>
      </w:r>
      <w:r>
        <w:rPr>
          <w:sz w:val="24"/>
        </w:rPr>
        <w:t>обеспе-</w:t>
      </w:r>
      <w:r>
        <w:rPr>
          <w:spacing w:val="-57"/>
          <w:sz w:val="24"/>
        </w:rPr>
        <w:t xml:space="preserve"> </w:t>
      </w:r>
      <w:r>
        <w:rPr>
          <w:sz w:val="24"/>
        </w:rPr>
        <w:t>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«Информационные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деятельности».</w:t>
      </w:r>
    </w:p>
    <w:p w:rsidR="00554DED" w:rsidRDefault="00554DED">
      <w:pPr>
        <w:pStyle w:val="a3"/>
        <w:rPr>
          <w:sz w:val="26"/>
        </w:rPr>
      </w:pPr>
    </w:p>
    <w:p w:rsidR="00554DED" w:rsidRDefault="00F94C54">
      <w:pPr>
        <w:pStyle w:val="a4"/>
        <w:numPr>
          <w:ilvl w:val="2"/>
          <w:numId w:val="18"/>
        </w:numPr>
        <w:tabs>
          <w:tab w:val="left" w:pos="922"/>
        </w:tabs>
        <w:spacing w:before="169" w:line="278" w:lineRule="auto"/>
        <w:ind w:right="412" w:hanging="360"/>
        <w:rPr>
          <w:sz w:val="24"/>
        </w:rPr>
      </w:pPr>
      <w:r>
        <w:rPr>
          <w:sz w:val="24"/>
        </w:rPr>
        <w:t>Обновлен</w:t>
      </w:r>
      <w:r>
        <w:rPr>
          <w:spacing w:val="7"/>
          <w:sz w:val="24"/>
        </w:rPr>
        <w:t xml:space="preserve"> </w:t>
      </w:r>
      <w:r>
        <w:rPr>
          <w:sz w:val="24"/>
        </w:rPr>
        <w:t>пункт</w:t>
      </w:r>
      <w:r>
        <w:rPr>
          <w:spacing w:val="8"/>
          <w:sz w:val="24"/>
        </w:rPr>
        <w:t xml:space="preserve"> </w:t>
      </w:r>
      <w:r>
        <w:rPr>
          <w:sz w:val="24"/>
        </w:rPr>
        <w:t>«Информационное</w:t>
      </w:r>
      <w:r>
        <w:rPr>
          <w:spacing w:val="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5"/>
          <w:sz w:val="24"/>
        </w:rPr>
        <w:t xml:space="preserve"> </w:t>
      </w:r>
      <w:r>
        <w:rPr>
          <w:sz w:val="24"/>
        </w:rPr>
        <w:t>обучения»</w:t>
      </w:r>
      <w:r>
        <w:rPr>
          <w:spacing w:val="58"/>
          <w:sz w:val="24"/>
        </w:rPr>
        <w:t xml:space="preserve"> </w:t>
      </w:r>
      <w:r>
        <w:rPr>
          <w:sz w:val="24"/>
        </w:rPr>
        <w:t>(связано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СПО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554DED" w:rsidRDefault="00554DED">
      <w:pPr>
        <w:pStyle w:val="a3"/>
        <w:spacing w:before="8"/>
        <w:rPr>
          <w:sz w:val="23"/>
        </w:rPr>
      </w:pPr>
    </w:p>
    <w:p w:rsidR="00554DED" w:rsidRDefault="00F94C54">
      <w:pPr>
        <w:pStyle w:val="a4"/>
        <w:numPr>
          <w:ilvl w:val="2"/>
          <w:numId w:val="18"/>
        </w:numPr>
        <w:tabs>
          <w:tab w:val="left" w:pos="922"/>
        </w:tabs>
        <w:ind w:left="921" w:hanging="349"/>
        <w:rPr>
          <w:sz w:val="24"/>
        </w:rPr>
      </w:pPr>
      <w:r>
        <w:rPr>
          <w:sz w:val="24"/>
        </w:rPr>
        <w:t>Исправлены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опечатки.</w:t>
      </w:r>
    </w:p>
    <w:p w:rsidR="00554DED" w:rsidRDefault="00554DED">
      <w:pPr>
        <w:rPr>
          <w:sz w:val="24"/>
        </w:rPr>
        <w:sectPr w:rsidR="00554DED">
          <w:pgSz w:w="11910" w:h="16840"/>
          <w:pgMar w:top="480" w:right="440" w:bottom="900" w:left="920" w:header="0" w:footer="625" w:gutter="0"/>
          <w:cols w:space="720"/>
        </w:sectPr>
      </w:pPr>
    </w:p>
    <w:p w:rsidR="00554DED" w:rsidRDefault="00F94C54">
      <w:pPr>
        <w:pStyle w:val="1"/>
        <w:spacing w:before="69"/>
        <w:ind w:left="1410" w:right="1043"/>
        <w:jc w:val="center"/>
      </w:pPr>
      <w:r>
        <w:lastRenderedPageBreak/>
        <w:t>ОСОБЕННОСТИ ОРГАНИЗАЦИИ ОБРАЗОВАТЕЛЬНОГО ПРОЦЕССА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 СПО</w:t>
      </w:r>
    </w:p>
    <w:p w:rsidR="00554DED" w:rsidRDefault="00F94C54">
      <w:pPr>
        <w:ind w:left="1410" w:right="1039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инвалидов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лиц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ограниченными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возможностями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здоровья</w:t>
      </w:r>
    </w:p>
    <w:p w:rsidR="00554DED" w:rsidRDefault="00554DED">
      <w:pPr>
        <w:pStyle w:val="a3"/>
        <w:spacing w:before="7"/>
        <w:rPr>
          <w:b/>
          <w:sz w:val="23"/>
        </w:rPr>
      </w:pPr>
    </w:p>
    <w:p w:rsidR="00554DED" w:rsidRDefault="00F94C54">
      <w:pPr>
        <w:pStyle w:val="a3"/>
        <w:ind w:left="213" w:right="405" w:firstLine="566"/>
        <w:jc w:val="both"/>
      </w:pPr>
      <w:r>
        <w:t>Обучение обучающихся с ограниченными возможностями здоровья при необходимости</w:t>
      </w:r>
      <w:r>
        <w:rPr>
          <w:spacing w:val="1"/>
        </w:rPr>
        <w:t xml:space="preserve"> </w:t>
      </w:r>
      <w:r>
        <w:t>осуществляется на основе адаптированной рабочей программы с использованием специальных</w:t>
      </w:r>
      <w:r>
        <w:rPr>
          <w:spacing w:val="1"/>
        </w:rPr>
        <w:t xml:space="preserve"> </w:t>
      </w:r>
      <w:r>
        <w:t>методов обучения и</w:t>
      </w:r>
      <w:r>
        <w:rPr>
          <w:spacing w:val="1"/>
        </w:rPr>
        <w:t xml:space="preserve"> </w:t>
      </w:r>
      <w:r>
        <w:t>материалов, составленных с учетом особенностей психофизического раз-</w:t>
      </w:r>
      <w:r>
        <w:rPr>
          <w:spacing w:val="1"/>
        </w:rPr>
        <w:t xml:space="preserve"> </w:t>
      </w:r>
      <w:r>
        <w:t>вития, индивидуальных возможностей и состояния здоровья таких обучающихся (обучающего-</w:t>
      </w:r>
      <w:r>
        <w:rPr>
          <w:spacing w:val="1"/>
        </w:rPr>
        <w:t xml:space="preserve"> </w:t>
      </w:r>
      <w:r>
        <w:t>ся), а для инвалидов также в соответствии с индивидуальной программой реабилитации инва-</w:t>
      </w:r>
      <w:r>
        <w:rPr>
          <w:spacing w:val="1"/>
        </w:rPr>
        <w:t xml:space="preserve"> </w:t>
      </w:r>
      <w:r>
        <w:t>лида.</w:t>
      </w:r>
    </w:p>
    <w:p w:rsidR="00554DED" w:rsidRDefault="00F94C54">
      <w:pPr>
        <w:pStyle w:val="a3"/>
        <w:spacing w:before="1"/>
        <w:ind w:left="213" w:right="186" w:firstLine="566"/>
      </w:pPr>
      <w:r>
        <w:t>В</w:t>
      </w:r>
      <w:r>
        <w:rPr>
          <w:spacing w:val="8"/>
        </w:rPr>
        <w:t xml:space="preserve"> </w:t>
      </w:r>
      <w:r>
        <w:t>целях</w:t>
      </w:r>
      <w:r>
        <w:rPr>
          <w:spacing w:val="12"/>
        </w:rPr>
        <w:t xml:space="preserve"> </w:t>
      </w:r>
      <w:r>
        <w:t>освоения</w:t>
      </w:r>
      <w:r>
        <w:rPr>
          <w:spacing w:val="14"/>
        </w:rPr>
        <w:t xml:space="preserve"> </w:t>
      </w:r>
      <w:r>
        <w:t>учебной</w:t>
      </w:r>
      <w:r>
        <w:rPr>
          <w:spacing w:val="10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дисциплины</w:t>
      </w:r>
      <w:r>
        <w:rPr>
          <w:spacing w:val="9"/>
        </w:rPr>
        <w:t xml:space="preserve"> </w:t>
      </w:r>
      <w:r>
        <w:t>инвалидами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лицами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ограниченны-</w:t>
      </w:r>
      <w:r>
        <w:rPr>
          <w:spacing w:val="-57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возможностями здоровья Университет</w:t>
      </w:r>
      <w:r>
        <w:rPr>
          <w:spacing w:val="-1"/>
        </w:rPr>
        <w:t xml:space="preserve"> </w:t>
      </w:r>
      <w:r>
        <w:t>обеспечивает:</w:t>
      </w:r>
    </w:p>
    <w:p w:rsidR="00554DED" w:rsidRDefault="00F94C54">
      <w:pPr>
        <w:pStyle w:val="a4"/>
        <w:numPr>
          <w:ilvl w:val="3"/>
          <w:numId w:val="18"/>
        </w:numPr>
        <w:tabs>
          <w:tab w:val="left" w:pos="1040"/>
        </w:tabs>
        <w:ind w:hanging="261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лиц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зрению:</w:t>
      </w:r>
    </w:p>
    <w:p w:rsidR="00554DED" w:rsidRDefault="00F94C54">
      <w:pPr>
        <w:pStyle w:val="a4"/>
        <w:numPr>
          <w:ilvl w:val="0"/>
          <w:numId w:val="13"/>
        </w:numPr>
        <w:tabs>
          <w:tab w:val="left" w:pos="939"/>
        </w:tabs>
        <w:ind w:right="413" w:firstLine="566"/>
        <w:rPr>
          <w:sz w:val="24"/>
        </w:rPr>
      </w:pPr>
      <w:r>
        <w:rPr>
          <w:sz w:val="24"/>
        </w:rPr>
        <w:t>размещение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6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6"/>
          <w:sz w:val="24"/>
        </w:rPr>
        <w:t xml:space="preserve"> </w:t>
      </w:r>
      <w:r>
        <w:rPr>
          <w:sz w:val="24"/>
        </w:rPr>
        <w:t>слепыми</w:t>
      </w:r>
      <w:r>
        <w:rPr>
          <w:spacing w:val="16"/>
          <w:sz w:val="24"/>
        </w:rPr>
        <w:t xml:space="preserve"> </w:t>
      </w:r>
      <w:r>
        <w:rPr>
          <w:sz w:val="24"/>
        </w:rPr>
        <w:t>или</w:t>
      </w:r>
      <w:r>
        <w:rPr>
          <w:spacing w:val="18"/>
          <w:sz w:val="24"/>
        </w:rPr>
        <w:t xml:space="preserve"> </w:t>
      </w:r>
      <w:r>
        <w:rPr>
          <w:sz w:val="24"/>
        </w:rPr>
        <w:t>слабовидящими,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</w:p>
    <w:p w:rsidR="00554DED" w:rsidRDefault="00F94C54">
      <w:pPr>
        <w:pStyle w:val="a4"/>
        <w:numPr>
          <w:ilvl w:val="0"/>
          <w:numId w:val="13"/>
        </w:numPr>
        <w:tabs>
          <w:tab w:val="left" w:pos="919"/>
        </w:tabs>
        <w:ind w:left="918" w:hanging="140"/>
        <w:rPr>
          <w:sz w:val="24"/>
        </w:rPr>
      </w:pPr>
      <w:r>
        <w:rPr>
          <w:sz w:val="24"/>
        </w:rPr>
        <w:t>присутствие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ассистента,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помощь;</w:t>
      </w:r>
    </w:p>
    <w:p w:rsidR="00554DED" w:rsidRDefault="00F94C54">
      <w:pPr>
        <w:pStyle w:val="a4"/>
        <w:numPr>
          <w:ilvl w:val="0"/>
          <w:numId w:val="13"/>
        </w:numPr>
        <w:tabs>
          <w:tab w:val="left" w:pos="1011"/>
        </w:tabs>
        <w:ind w:right="414" w:firstLine="566"/>
        <w:rPr>
          <w:sz w:val="24"/>
        </w:rPr>
      </w:pPr>
      <w:r>
        <w:rPr>
          <w:sz w:val="24"/>
        </w:rPr>
        <w:t>выпуск</w:t>
      </w:r>
      <w:r>
        <w:rPr>
          <w:spacing w:val="31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29"/>
          <w:sz w:val="24"/>
        </w:rPr>
        <w:t xml:space="preserve"> </w:t>
      </w:r>
      <w:r>
        <w:rPr>
          <w:sz w:val="24"/>
        </w:rPr>
        <w:t>форматов</w:t>
      </w:r>
      <w:r>
        <w:rPr>
          <w:spacing w:val="28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27"/>
          <w:sz w:val="24"/>
        </w:rPr>
        <w:t xml:space="preserve"> </w:t>
      </w:r>
      <w:r>
        <w:rPr>
          <w:sz w:val="24"/>
        </w:rPr>
        <w:t>(крупный</w:t>
      </w:r>
      <w:r>
        <w:rPr>
          <w:spacing w:val="28"/>
          <w:sz w:val="24"/>
        </w:rPr>
        <w:t xml:space="preserve"> </w:t>
      </w:r>
      <w:r>
        <w:rPr>
          <w:sz w:val="24"/>
        </w:rPr>
        <w:t>шрифт</w:t>
      </w:r>
      <w:r>
        <w:rPr>
          <w:spacing w:val="28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аудиофайлы);</w:t>
      </w:r>
    </w:p>
    <w:p w:rsidR="00554DED" w:rsidRDefault="00F94C54">
      <w:pPr>
        <w:pStyle w:val="a4"/>
        <w:numPr>
          <w:ilvl w:val="0"/>
          <w:numId w:val="13"/>
        </w:numPr>
        <w:tabs>
          <w:tab w:val="left" w:pos="922"/>
        </w:tabs>
        <w:ind w:right="406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7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0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8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8"/>
          <w:sz w:val="24"/>
        </w:rPr>
        <w:t xml:space="preserve"> </w:t>
      </w:r>
      <w:r>
        <w:rPr>
          <w:sz w:val="24"/>
        </w:rPr>
        <w:t>слепым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использующего</w:t>
      </w:r>
      <w:r>
        <w:rPr>
          <w:spacing w:val="8"/>
          <w:sz w:val="24"/>
        </w:rPr>
        <w:t xml:space="preserve"> </w:t>
      </w:r>
      <w:r>
        <w:rPr>
          <w:sz w:val="24"/>
        </w:rPr>
        <w:t>собаку-</w:t>
      </w:r>
      <w:r>
        <w:rPr>
          <w:spacing w:val="-57"/>
          <w:sz w:val="24"/>
        </w:rPr>
        <w:t xml:space="preserve"> </w:t>
      </w:r>
      <w:r>
        <w:rPr>
          <w:sz w:val="24"/>
        </w:rPr>
        <w:t>поводыря,</w:t>
      </w:r>
      <w:r>
        <w:rPr>
          <w:spacing w:val="-1"/>
          <w:sz w:val="24"/>
        </w:rPr>
        <w:t xml:space="preserve"> </w:t>
      </w:r>
      <w:r>
        <w:rPr>
          <w:sz w:val="24"/>
        </w:rPr>
        <w:t>к зданию организации;</w:t>
      </w:r>
    </w:p>
    <w:p w:rsidR="00554DED" w:rsidRDefault="00F94C54">
      <w:pPr>
        <w:pStyle w:val="a4"/>
        <w:numPr>
          <w:ilvl w:val="3"/>
          <w:numId w:val="18"/>
        </w:numPr>
        <w:tabs>
          <w:tab w:val="left" w:pos="1040"/>
        </w:tabs>
        <w:ind w:hanging="261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лиц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слуху:</w:t>
      </w:r>
    </w:p>
    <w:p w:rsidR="00554DED" w:rsidRDefault="00F94C54">
      <w:pPr>
        <w:pStyle w:val="a4"/>
        <w:numPr>
          <w:ilvl w:val="0"/>
          <w:numId w:val="13"/>
        </w:numPr>
        <w:tabs>
          <w:tab w:val="left" w:pos="919"/>
        </w:tabs>
        <w:ind w:left="918" w:hanging="140"/>
        <w:rPr>
          <w:sz w:val="24"/>
        </w:rPr>
      </w:pPr>
      <w:r>
        <w:rPr>
          <w:sz w:val="24"/>
        </w:rPr>
        <w:t>надлежащими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информации;</w:t>
      </w:r>
    </w:p>
    <w:p w:rsidR="00554DED" w:rsidRDefault="00F94C54">
      <w:pPr>
        <w:pStyle w:val="a4"/>
        <w:numPr>
          <w:ilvl w:val="0"/>
          <w:numId w:val="13"/>
        </w:numPr>
        <w:tabs>
          <w:tab w:val="left" w:pos="922"/>
        </w:tabs>
        <w:ind w:right="416" w:firstLine="566"/>
        <w:rPr>
          <w:sz w:val="24"/>
        </w:rPr>
      </w:pPr>
      <w:r>
        <w:rPr>
          <w:sz w:val="24"/>
        </w:rPr>
        <w:t>дублирование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4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3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расписании</w:t>
      </w:r>
      <w:r>
        <w:rPr>
          <w:spacing w:val="4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визу-</w:t>
      </w:r>
      <w:r>
        <w:rPr>
          <w:spacing w:val="-57"/>
          <w:sz w:val="24"/>
        </w:rPr>
        <w:t xml:space="preserve"> </w:t>
      </w:r>
      <w:r>
        <w:rPr>
          <w:sz w:val="24"/>
        </w:rPr>
        <w:t>альной</w:t>
      </w:r>
    </w:p>
    <w:p w:rsidR="00554DED" w:rsidRDefault="00F94C54">
      <w:pPr>
        <w:pStyle w:val="a4"/>
        <w:numPr>
          <w:ilvl w:val="3"/>
          <w:numId w:val="18"/>
        </w:numPr>
        <w:tabs>
          <w:tab w:val="left" w:pos="1056"/>
        </w:tabs>
        <w:ind w:left="213" w:right="414" w:firstLine="566"/>
        <w:rPr>
          <w:sz w:val="24"/>
        </w:rPr>
      </w:pP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лиц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2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аппарата:</w:t>
      </w:r>
    </w:p>
    <w:p w:rsidR="00554DED" w:rsidRDefault="00F94C54">
      <w:pPr>
        <w:pStyle w:val="a4"/>
        <w:numPr>
          <w:ilvl w:val="0"/>
          <w:numId w:val="13"/>
        </w:numPr>
        <w:tabs>
          <w:tab w:val="left" w:pos="948"/>
        </w:tabs>
        <w:spacing w:before="1"/>
        <w:ind w:right="408" w:firstLine="566"/>
        <w:rPr>
          <w:sz w:val="24"/>
        </w:rPr>
      </w:pPr>
      <w:r>
        <w:rPr>
          <w:sz w:val="24"/>
        </w:rPr>
        <w:t>возможность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25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24"/>
          <w:sz w:val="24"/>
        </w:rPr>
        <w:t xml:space="preserve"> </w:t>
      </w:r>
      <w:r>
        <w:rPr>
          <w:sz w:val="24"/>
        </w:rPr>
        <w:t>туалет-</w:t>
      </w:r>
      <w:r>
        <w:rPr>
          <w:spacing w:val="-57"/>
          <w:sz w:val="24"/>
        </w:rPr>
        <w:t xml:space="preserve"> </w:t>
      </w:r>
      <w:r>
        <w:rPr>
          <w:sz w:val="24"/>
        </w:rPr>
        <w:t>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комнаты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 помещения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кафедры,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 указанных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помещениях.</w:t>
      </w:r>
    </w:p>
    <w:p w:rsidR="00554DED" w:rsidRDefault="00F94C54">
      <w:pPr>
        <w:pStyle w:val="a3"/>
        <w:ind w:left="213" w:right="405" w:firstLine="566"/>
        <w:jc w:val="both"/>
      </w:pPr>
      <w:r>
        <w:t>Образование обучающихся с ограниченными возможностями здоровья может быть орга-</w:t>
      </w:r>
      <w:r>
        <w:rPr>
          <w:spacing w:val="1"/>
        </w:rPr>
        <w:t xml:space="preserve"> </w:t>
      </w:r>
      <w:r>
        <w:t>низовано как совместно с другими обучающимися, так и в отдельных группах или в отдельных</w:t>
      </w:r>
      <w:r>
        <w:rPr>
          <w:spacing w:val="1"/>
        </w:rPr>
        <w:t xml:space="preserve"> </w:t>
      </w:r>
      <w:r>
        <w:t>организациях.</w:t>
      </w:r>
    </w:p>
    <w:p w:rsidR="00554DED" w:rsidRDefault="00554DED">
      <w:pPr>
        <w:pStyle w:val="a3"/>
        <w:spacing w:before="5"/>
      </w:pPr>
    </w:p>
    <w:p w:rsidR="00554DED" w:rsidRDefault="00F94C54">
      <w:pPr>
        <w:pStyle w:val="1"/>
        <w:ind w:left="3840" w:right="1229" w:hanging="2245"/>
        <w:jc w:val="both"/>
      </w:pPr>
      <w:r>
        <w:t>Перечень учебно-методического обеспечения самостоятельной работы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 дисциплине.</w:t>
      </w:r>
    </w:p>
    <w:p w:rsidR="00554DED" w:rsidRDefault="00F94C54">
      <w:pPr>
        <w:pStyle w:val="a3"/>
        <w:ind w:left="213" w:right="403" w:firstLine="566"/>
        <w:jc w:val="both"/>
      </w:pPr>
      <w:r>
        <w:t>Учебно-методические материалы для самостоятельной работы обучающихся из числа ин-</w:t>
      </w:r>
      <w:r>
        <w:rPr>
          <w:spacing w:val="1"/>
        </w:rPr>
        <w:t xml:space="preserve"> </w:t>
      </w:r>
      <w:r>
        <w:t>валидов и лиц с ограниченными возможностями здоровья предоставляются в формах, адапти-</w:t>
      </w:r>
      <w:r>
        <w:rPr>
          <w:spacing w:val="1"/>
        </w:rPr>
        <w:t xml:space="preserve"> </w:t>
      </w:r>
      <w:r>
        <w:t>рованных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ограничениям</w:t>
      </w:r>
      <w:r>
        <w:rPr>
          <w:spacing w:val="-2"/>
        </w:rPr>
        <w:t xml:space="preserve"> </w:t>
      </w:r>
      <w:r>
        <w:t>их здоровья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(категории</w:t>
      </w:r>
      <w:r>
        <w:rPr>
          <w:spacing w:val="-1"/>
        </w:rPr>
        <w:t xml:space="preserve"> </w:t>
      </w:r>
      <w:r>
        <w:t>студентов):</w:t>
      </w:r>
    </w:p>
    <w:p w:rsidR="00554DED" w:rsidRDefault="00F94C54">
      <w:pPr>
        <w:pStyle w:val="1"/>
        <w:spacing w:line="274" w:lineRule="exact"/>
        <w:ind w:left="779"/>
        <w:jc w:val="both"/>
      </w:pPr>
      <w:r>
        <w:t>С</w:t>
      </w:r>
      <w:r>
        <w:rPr>
          <w:spacing w:val="-4"/>
        </w:rPr>
        <w:t xml:space="preserve"> </w:t>
      </w:r>
      <w:r>
        <w:t>нарушением</w:t>
      </w:r>
      <w:r>
        <w:rPr>
          <w:spacing w:val="-4"/>
        </w:rPr>
        <w:t xml:space="preserve"> </w:t>
      </w:r>
      <w:r>
        <w:t>слуха</w:t>
      </w:r>
    </w:p>
    <w:p w:rsidR="00554DED" w:rsidRDefault="00F94C54">
      <w:pPr>
        <w:pStyle w:val="a4"/>
        <w:numPr>
          <w:ilvl w:val="0"/>
          <w:numId w:val="13"/>
        </w:numPr>
        <w:tabs>
          <w:tab w:val="left" w:pos="919"/>
        </w:tabs>
        <w:spacing w:line="274" w:lineRule="exact"/>
        <w:ind w:left="918" w:hanging="140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554DED" w:rsidRDefault="00F94C54">
      <w:pPr>
        <w:pStyle w:val="a4"/>
        <w:numPr>
          <w:ilvl w:val="0"/>
          <w:numId w:val="13"/>
        </w:numPr>
        <w:tabs>
          <w:tab w:val="left" w:pos="919"/>
        </w:tabs>
        <w:ind w:left="918" w:hanging="140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документа;</w:t>
      </w:r>
    </w:p>
    <w:p w:rsidR="00554DED" w:rsidRDefault="00F94C54">
      <w:pPr>
        <w:pStyle w:val="1"/>
        <w:spacing w:before="5" w:line="274" w:lineRule="exact"/>
        <w:ind w:left="779"/>
        <w:jc w:val="both"/>
      </w:pPr>
      <w:r>
        <w:t>С</w:t>
      </w:r>
      <w:r>
        <w:rPr>
          <w:spacing w:val="-3"/>
        </w:rPr>
        <w:t xml:space="preserve"> </w:t>
      </w:r>
      <w:r>
        <w:t>нарушением</w:t>
      </w:r>
      <w:r>
        <w:rPr>
          <w:spacing w:val="-3"/>
        </w:rPr>
        <w:t xml:space="preserve"> </w:t>
      </w:r>
      <w:r>
        <w:t>зрения</w:t>
      </w:r>
    </w:p>
    <w:p w:rsidR="00554DED" w:rsidRDefault="00F94C54">
      <w:pPr>
        <w:pStyle w:val="a4"/>
        <w:numPr>
          <w:ilvl w:val="0"/>
          <w:numId w:val="13"/>
        </w:numPr>
        <w:tabs>
          <w:tab w:val="left" w:pos="919"/>
        </w:tabs>
        <w:spacing w:line="274" w:lineRule="exact"/>
        <w:ind w:left="918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увеличенным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шрифтом;</w:t>
      </w:r>
    </w:p>
    <w:p w:rsidR="00554DED" w:rsidRDefault="00F94C54">
      <w:pPr>
        <w:pStyle w:val="a4"/>
        <w:numPr>
          <w:ilvl w:val="0"/>
          <w:numId w:val="13"/>
        </w:numPr>
        <w:tabs>
          <w:tab w:val="left" w:pos="919"/>
        </w:tabs>
        <w:ind w:left="918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документа;</w:t>
      </w:r>
    </w:p>
    <w:p w:rsidR="00554DED" w:rsidRDefault="00F94C54">
      <w:pPr>
        <w:pStyle w:val="a4"/>
        <w:numPr>
          <w:ilvl w:val="0"/>
          <w:numId w:val="13"/>
        </w:numPr>
        <w:tabs>
          <w:tab w:val="left" w:pos="919"/>
        </w:tabs>
        <w:ind w:left="918" w:hanging="14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аудиофайла;</w:t>
      </w:r>
    </w:p>
    <w:p w:rsidR="00554DED" w:rsidRDefault="00F94C54">
      <w:pPr>
        <w:pStyle w:val="1"/>
        <w:spacing w:before="5" w:line="274" w:lineRule="exact"/>
        <w:ind w:left="779"/>
      </w:pPr>
      <w:r>
        <w:t>С</w:t>
      </w:r>
      <w:r>
        <w:rPr>
          <w:spacing w:val="-4"/>
        </w:rPr>
        <w:t xml:space="preserve"> </w:t>
      </w:r>
      <w:r>
        <w:t>нарушением</w:t>
      </w:r>
      <w:r>
        <w:rPr>
          <w:spacing w:val="-4"/>
        </w:rPr>
        <w:t xml:space="preserve"> </w:t>
      </w:r>
      <w:r>
        <w:t>опорно-двигательного</w:t>
      </w:r>
      <w:r>
        <w:rPr>
          <w:spacing w:val="-3"/>
        </w:rPr>
        <w:t xml:space="preserve"> </w:t>
      </w:r>
      <w:r>
        <w:t>аппарата</w:t>
      </w:r>
    </w:p>
    <w:p w:rsidR="00554DED" w:rsidRDefault="00F94C54">
      <w:pPr>
        <w:pStyle w:val="a4"/>
        <w:numPr>
          <w:ilvl w:val="0"/>
          <w:numId w:val="13"/>
        </w:numPr>
        <w:tabs>
          <w:tab w:val="left" w:pos="919"/>
        </w:tabs>
        <w:spacing w:line="274" w:lineRule="exact"/>
        <w:ind w:left="918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554DED" w:rsidRDefault="00F94C54">
      <w:pPr>
        <w:pStyle w:val="a4"/>
        <w:numPr>
          <w:ilvl w:val="0"/>
          <w:numId w:val="13"/>
        </w:numPr>
        <w:tabs>
          <w:tab w:val="left" w:pos="919"/>
        </w:tabs>
        <w:ind w:left="918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документа;</w:t>
      </w:r>
    </w:p>
    <w:p w:rsidR="00554DED" w:rsidRDefault="00F94C54">
      <w:pPr>
        <w:pStyle w:val="a4"/>
        <w:numPr>
          <w:ilvl w:val="0"/>
          <w:numId w:val="13"/>
        </w:numPr>
        <w:tabs>
          <w:tab w:val="left" w:pos="919"/>
        </w:tabs>
        <w:ind w:left="918" w:hanging="14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аудиофайла;</w:t>
      </w:r>
    </w:p>
    <w:p w:rsidR="00554DED" w:rsidRDefault="00F94C54">
      <w:pPr>
        <w:pStyle w:val="a3"/>
        <w:ind w:left="213" w:right="186" w:firstLine="566"/>
      </w:pPr>
      <w:r>
        <w:t>Данный</w:t>
      </w:r>
      <w:r>
        <w:rPr>
          <w:spacing w:val="42"/>
        </w:rPr>
        <w:t xml:space="preserve"> </w:t>
      </w:r>
      <w:r>
        <w:t>перечень</w:t>
      </w:r>
      <w:r>
        <w:rPr>
          <w:spacing w:val="45"/>
        </w:rPr>
        <w:t xml:space="preserve"> </w:t>
      </w:r>
      <w:r>
        <w:t>может</w:t>
      </w:r>
      <w:r>
        <w:rPr>
          <w:spacing w:val="45"/>
        </w:rPr>
        <w:t xml:space="preserve"> </w:t>
      </w:r>
      <w:r>
        <w:t>быть</w:t>
      </w:r>
      <w:r>
        <w:rPr>
          <w:spacing w:val="44"/>
        </w:rPr>
        <w:t xml:space="preserve"> </w:t>
      </w:r>
      <w:r>
        <w:t>конкретизирован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зависимости</w:t>
      </w:r>
      <w:r>
        <w:rPr>
          <w:spacing w:val="45"/>
        </w:rPr>
        <w:t xml:space="preserve"> </w:t>
      </w:r>
      <w:r>
        <w:t>от</w:t>
      </w:r>
      <w:r>
        <w:rPr>
          <w:spacing w:val="43"/>
        </w:rPr>
        <w:t xml:space="preserve"> </w:t>
      </w:r>
      <w:r>
        <w:t>контингента</w:t>
      </w:r>
      <w:r>
        <w:rPr>
          <w:spacing w:val="44"/>
        </w:rPr>
        <w:t xml:space="preserve"> </w:t>
      </w:r>
      <w:r>
        <w:t>обучаю-</w:t>
      </w:r>
      <w:r>
        <w:rPr>
          <w:spacing w:val="-57"/>
        </w:rPr>
        <w:t xml:space="preserve"> </w:t>
      </w:r>
      <w:r>
        <w:t>щихся.</w:t>
      </w:r>
    </w:p>
    <w:p w:rsidR="00554DED" w:rsidRDefault="00554DED">
      <w:pPr>
        <w:pStyle w:val="a3"/>
        <w:spacing w:before="4"/>
      </w:pPr>
    </w:p>
    <w:p w:rsidR="00554DED" w:rsidRDefault="00F94C54">
      <w:pPr>
        <w:pStyle w:val="1"/>
        <w:spacing w:before="1"/>
        <w:ind w:left="3869" w:right="1305" w:hanging="2199"/>
        <w:jc w:val="both"/>
      </w:pPr>
      <w:r>
        <w:t>Фонд оценочных средств для проведения промежуточной аттестации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 дисциплине.</w:t>
      </w:r>
    </w:p>
    <w:p w:rsidR="00554DED" w:rsidRDefault="00554DED">
      <w:pPr>
        <w:jc w:val="both"/>
        <w:sectPr w:rsidR="00554DED">
          <w:pgSz w:w="11910" w:h="16840"/>
          <w:pgMar w:top="480" w:right="440" w:bottom="900" w:left="920" w:header="0" w:footer="625" w:gutter="0"/>
          <w:cols w:space="720"/>
        </w:sectPr>
      </w:pPr>
    </w:p>
    <w:p w:rsidR="00554DED" w:rsidRDefault="00F94C54">
      <w:pPr>
        <w:pStyle w:val="a3"/>
        <w:spacing w:before="64" w:after="6"/>
        <w:ind w:left="213" w:right="407" w:firstLine="566"/>
        <w:jc w:val="both"/>
      </w:pPr>
      <w:r>
        <w:lastRenderedPageBreak/>
        <w:t>Фонд оценочных средств, соотнесён с планируемыми результатами освоения образова-</w:t>
      </w:r>
      <w:r>
        <w:rPr>
          <w:spacing w:val="1"/>
        </w:rPr>
        <w:t xml:space="preserve"> </w:t>
      </w:r>
      <w:r>
        <w:t>тельной программы. Для студентов с ограниченными возможностями здоровья предусмотрены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оценочные средства</w:t>
      </w:r>
      <w:r>
        <w:rPr>
          <w:spacing w:val="1"/>
        </w:rPr>
        <w:t xml:space="preserve"> </w:t>
      </w:r>
      <w:r>
        <w:t>(категории студентов):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2909"/>
        <w:gridCol w:w="2551"/>
        <w:gridCol w:w="3368"/>
      </w:tblGrid>
      <w:tr w:rsidR="00554DED">
        <w:trPr>
          <w:trHeight w:val="552"/>
        </w:trPr>
        <w:tc>
          <w:tcPr>
            <w:tcW w:w="744" w:type="dxa"/>
          </w:tcPr>
          <w:p w:rsidR="00554DED" w:rsidRDefault="00F94C54">
            <w:pPr>
              <w:pStyle w:val="TableParagraph"/>
              <w:spacing w:line="276" w:lineRule="exact"/>
              <w:ind w:left="198" w:right="172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09" w:type="dxa"/>
          </w:tcPr>
          <w:p w:rsidR="00554DED" w:rsidRDefault="00F94C54">
            <w:pPr>
              <w:pStyle w:val="TableParagraph"/>
              <w:spacing w:line="275" w:lineRule="exact"/>
              <w:ind w:left="304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студентов</w:t>
            </w:r>
          </w:p>
        </w:tc>
        <w:tc>
          <w:tcPr>
            <w:tcW w:w="2551" w:type="dxa"/>
          </w:tcPr>
          <w:p w:rsidR="00554DED" w:rsidRDefault="00F94C54">
            <w:pPr>
              <w:pStyle w:val="TableParagraph"/>
              <w:spacing w:line="276" w:lineRule="exact"/>
              <w:ind w:left="864" w:right="311" w:hanging="526"/>
              <w:rPr>
                <w:b/>
                <w:sz w:val="24"/>
              </w:rPr>
            </w:pPr>
            <w:r>
              <w:rPr>
                <w:b/>
                <w:sz w:val="24"/>
              </w:rPr>
              <w:t>Виды оценочных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</w:p>
        </w:tc>
        <w:tc>
          <w:tcPr>
            <w:tcW w:w="3368" w:type="dxa"/>
          </w:tcPr>
          <w:p w:rsidR="00554DED" w:rsidRDefault="00F94C54">
            <w:pPr>
              <w:pStyle w:val="TableParagraph"/>
              <w:spacing w:line="276" w:lineRule="exact"/>
              <w:ind w:left="488" w:right="185" w:hanging="276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контроля и оценки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554DED">
        <w:trPr>
          <w:trHeight w:val="554"/>
        </w:trPr>
        <w:tc>
          <w:tcPr>
            <w:tcW w:w="744" w:type="dxa"/>
          </w:tcPr>
          <w:p w:rsidR="00554DED" w:rsidRDefault="00F94C5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09" w:type="dxa"/>
          </w:tcPr>
          <w:p w:rsidR="00554DED" w:rsidRDefault="00F94C5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</w:p>
        </w:tc>
        <w:tc>
          <w:tcPr>
            <w:tcW w:w="2551" w:type="dxa"/>
          </w:tcPr>
          <w:p w:rsidR="00554DED" w:rsidRDefault="00F94C5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3368" w:type="dxa"/>
          </w:tcPr>
          <w:p w:rsidR="00554DED" w:rsidRDefault="00F94C5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преимущественно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</w:p>
          <w:p w:rsidR="00554DED" w:rsidRDefault="00F94C5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проверка</w:t>
            </w:r>
          </w:p>
        </w:tc>
      </w:tr>
      <w:tr w:rsidR="00554DED">
        <w:trPr>
          <w:trHeight w:val="551"/>
        </w:trPr>
        <w:tc>
          <w:tcPr>
            <w:tcW w:w="744" w:type="dxa"/>
          </w:tcPr>
          <w:p w:rsidR="00554DED" w:rsidRDefault="00F94C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09" w:type="dxa"/>
          </w:tcPr>
          <w:p w:rsidR="00554DED" w:rsidRDefault="00F94C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2551" w:type="dxa"/>
          </w:tcPr>
          <w:p w:rsidR="00554DED" w:rsidRDefault="00F94C5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3368" w:type="dxa"/>
          </w:tcPr>
          <w:p w:rsidR="00554DED" w:rsidRDefault="00F94C5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преимущественно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554DED" w:rsidRDefault="00F94C5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(индивидуально)</w:t>
            </w:r>
          </w:p>
        </w:tc>
      </w:tr>
      <w:tr w:rsidR="00554DED">
        <w:trPr>
          <w:trHeight w:val="1103"/>
        </w:trPr>
        <w:tc>
          <w:tcPr>
            <w:tcW w:w="744" w:type="dxa"/>
          </w:tcPr>
          <w:p w:rsidR="00554DED" w:rsidRDefault="00F94C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09" w:type="dxa"/>
          </w:tcPr>
          <w:p w:rsidR="00554DED" w:rsidRDefault="00F94C54">
            <w:pPr>
              <w:pStyle w:val="TableParagraph"/>
              <w:tabs>
                <w:tab w:val="left" w:pos="484"/>
                <w:tab w:val="left" w:pos="197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нарушением</w:t>
            </w:r>
            <w:r>
              <w:rPr>
                <w:sz w:val="24"/>
              </w:rPr>
              <w:tab/>
              <w:t>опорно-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</w:p>
        </w:tc>
        <w:tc>
          <w:tcPr>
            <w:tcW w:w="2551" w:type="dxa"/>
          </w:tcPr>
          <w:p w:rsidR="00554DED" w:rsidRDefault="00F94C54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тестов, контроль-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368" w:type="dxa"/>
          </w:tcPr>
          <w:p w:rsidR="00554DED" w:rsidRDefault="00F94C54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 электронной оболочки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MOODLE,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554DED" w:rsidRDefault="00F94C5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верка</w:t>
            </w:r>
          </w:p>
        </w:tc>
      </w:tr>
    </w:tbl>
    <w:p w:rsidR="00554DED" w:rsidRDefault="00554DED">
      <w:pPr>
        <w:pStyle w:val="a3"/>
        <w:spacing w:before="5"/>
        <w:rPr>
          <w:sz w:val="23"/>
        </w:rPr>
      </w:pPr>
    </w:p>
    <w:p w:rsidR="00554DED" w:rsidRDefault="00F94C54">
      <w:pPr>
        <w:pStyle w:val="a3"/>
        <w:spacing w:before="1"/>
        <w:ind w:left="213" w:right="404" w:firstLine="566"/>
        <w:jc w:val="both"/>
      </w:pPr>
      <w:r>
        <w:t>Форма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 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индивидуальных</w:t>
      </w:r>
      <w:r>
        <w:rPr>
          <w:spacing w:val="1"/>
        </w:rPr>
        <w:t xml:space="preserve"> </w:t>
      </w:r>
      <w:r>
        <w:t>психо-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 лиц с ограниченными возможностями</w:t>
      </w:r>
      <w:r>
        <w:rPr>
          <w:spacing w:val="1"/>
        </w:rPr>
        <w:t xml:space="preserve"> </w:t>
      </w:r>
      <w:r>
        <w:t>здоровья.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60"/>
        </w:rPr>
        <w:t xml:space="preserve"> </w:t>
      </w:r>
      <w:r>
        <w:t>аттестации</w:t>
      </w:r>
      <w:r>
        <w:rPr>
          <w:spacing w:val="60"/>
        </w:rPr>
        <w:t xml:space="preserve"> </w:t>
      </w:r>
      <w:r>
        <w:t>обучающемуся предоставляется время</w:t>
      </w:r>
      <w:r>
        <w:rPr>
          <w:spacing w:val="1"/>
        </w:rPr>
        <w:t xml:space="preserve"> </w:t>
      </w:r>
      <w:r>
        <w:t>на подготовку к ответу, увеличенное не более чем в три раза</w:t>
      </w:r>
      <w:r>
        <w:rPr>
          <w:spacing w:val="61"/>
        </w:rPr>
        <w:t xml:space="preserve"> </w:t>
      </w:r>
      <w:r>
        <w:t>установленного   для   подготовки</w:t>
      </w:r>
      <w:r>
        <w:rPr>
          <w:spacing w:val="-57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ответу</w:t>
      </w:r>
      <w:r>
        <w:rPr>
          <w:spacing w:val="54"/>
        </w:rPr>
        <w:t xml:space="preserve"> </w:t>
      </w:r>
      <w:r>
        <w:t>обучающимся,  не</w:t>
      </w:r>
      <w:r>
        <w:rPr>
          <w:spacing w:val="58"/>
        </w:rPr>
        <w:t xml:space="preserve"> </w:t>
      </w:r>
      <w:r>
        <w:t>имеющим</w:t>
      </w:r>
      <w:r>
        <w:rPr>
          <w:spacing w:val="-1"/>
        </w:rPr>
        <w:t xml:space="preserve"> </w:t>
      </w:r>
      <w:r>
        <w:t>ограничений в</w:t>
      </w:r>
      <w:r>
        <w:rPr>
          <w:spacing w:val="-2"/>
        </w:rPr>
        <w:t xml:space="preserve"> </w:t>
      </w:r>
      <w:r>
        <w:t>состоянии</w:t>
      </w:r>
      <w:r>
        <w:rPr>
          <w:spacing w:val="-2"/>
        </w:rPr>
        <w:t xml:space="preserve"> </w:t>
      </w:r>
      <w:r>
        <w:t>здоровья.</w:t>
      </w:r>
    </w:p>
    <w:p w:rsidR="00554DED" w:rsidRDefault="00F94C54">
      <w:pPr>
        <w:pStyle w:val="1"/>
        <w:spacing w:before="5"/>
        <w:ind w:left="299" w:right="497" w:firstLine="645"/>
        <w:jc w:val="both"/>
      </w:pPr>
      <w:r>
        <w:t>Методические материалы, определяющие процедуры оценивания знаний, 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характеризующие</w:t>
      </w:r>
      <w:r>
        <w:rPr>
          <w:spacing w:val="-3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компетен-</w:t>
      </w:r>
    </w:p>
    <w:p w:rsidR="00554DED" w:rsidRDefault="00F94C54">
      <w:pPr>
        <w:spacing w:line="274" w:lineRule="exact"/>
        <w:ind w:left="851" w:right="1043"/>
        <w:jc w:val="center"/>
        <w:rPr>
          <w:b/>
          <w:sz w:val="24"/>
        </w:rPr>
      </w:pPr>
      <w:r>
        <w:rPr>
          <w:b/>
          <w:sz w:val="24"/>
        </w:rPr>
        <w:t>ций</w:t>
      </w:r>
    </w:p>
    <w:p w:rsidR="00554DED" w:rsidRDefault="00F94C54">
      <w:pPr>
        <w:pStyle w:val="a3"/>
        <w:ind w:left="213" w:right="400" w:firstLine="566"/>
        <w:jc w:val="both"/>
      </w:pPr>
      <w:r>
        <w:t>При проведении процедуры оценивания результатов обучения инвалидов и лиц с ограни-</w:t>
      </w:r>
      <w:r>
        <w:rPr>
          <w:spacing w:val="1"/>
        </w:rPr>
        <w:t xml:space="preserve"> </w:t>
      </w:r>
      <w:r>
        <w:t>ченными возможностями здоровья предусматривается использование технических средств, не-</w:t>
      </w:r>
      <w:r>
        <w:rPr>
          <w:spacing w:val="1"/>
        </w:rPr>
        <w:t xml:space="preserve"> </w:t>
      </w:r>
      <w:r>
        <w:t>обходимых им в связи с их индивидуальными особенностями. Эти средства могут быть предо-</w:t>
      </w:r>
      <w:r>
        <w:rPr>
          <w:spacing w:val="1"/>
        </w:rPr>
        <w:t xml:space="preserve"> </w:t>
      </w:r>
      <w:r>
        <w:t>ставлены Медицинским университетом «Реавиз» или могут использоваться собственные техни-</w:t>
      </w:r>
      <w:r>
        <w:rPr>
          <w:spacing w:val="1"/>
        </w:rPr>
        <w:t xml:space="preserve"> </w:t>
      </w:r>
      <w:r>
        <w:t>ческие</w:t>
      </w:r>
      <w:r>
        <w:rPr>
          <w:spacing w:val="-2"/>
        </w:rPr>
        <w:t xml:space="preserve"> </w:t>
      </w:r>
      <w:r>
        <w:t>средства.</w:t>
      </w:r>
    </w:p>
    <w:p w:rsidR="00554DED" w:rsidRDefault="00F94C54">
      <w:pPr>
        <w:pStyle w:val="a3"/>
        <w:ind w:left="213" w:right="404" w:firstLine="566"/>
        <w:jc w:val="both"/>
      </w:pPr>
      <w:r>
        <w:t>Процедура оценивания результатов обучения инвалидов и лиц с ограниченными возмож-</w:t>
      </w:r>
      <w:r>
        <w:rPr>
          <w:spacing w:val="1"/>
        </w:rPr>
        <w:t xml:space="preserve"> </w:t>
      </w:r>
      <w:r>
        <w:t>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ограничениям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восприятия информации:</w:t>
      </w:r>
    </w:p>
    <w:p w:rsidR="00554DED" w:rsidRDefault="00F94C54">
      <w:pPr>
        <w:pStyle w:val="1"/>
        <w:spacing w:before="3" w:line="274" w:lineRule="exact"/>
        <w:ind w:left="779"/>
        <w:jc w:val="both"/>
      </w:pPr>
      <w:r>
        <w:t>Для</w:t>
      </w:r>
      <w:r>
        <w:rPr>
          <w:spacing w:val="-2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зрения:</w:t>
      </w:r>
    </w:p>
    <w:p w:rsidR="00554DED" w:rsidRDefault="00F94C54">
      <w:pPr>
        <w:pStyle w:val="a4"/>
        <w:numPr>
          <w:ilvl w:val="0"/>
          <w:numId w:val="13"/>
        </w:numPr>
        <w:tabs>
          <w:tab w:val="left" w:pos="919"/>
        </w:tabs>
        <w:spacing w:line="274" w:lineRule="exact"/>
        <w:ind w:left="918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увеличенным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шрифтом;</w:t>
      </w:r>
    </w:p>
    <w:p w:rsidR="00554DED" w:rsidRDefault="00F94C54">
      <w:pPr>
        <w:pStyle w:val="a4"/>
        <w:numPr>
          <w:ilvl w:val="0"/>
          <w:numId w:val="13"/>
        </w:numPr>
        <w:tabs>
          <w:tab w:val="left" w:pos="919"/>
        </w:tabs>
        <w:ind w:left="918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документа;</w:t>
      </w:r>
    </w:p>
    <w:p w:rsidR="00554DED" w:rsidRDefault="00F94C54">
      <w:pPr>
        <w:pStyle w:val="a4"/>
        <w:numPr>
          <w:ilvl w:val="0"/>
          <w:numId w:val="13"/>
        </w:numPr>
        <w:tabs>
          <w:tab w:val="left" w:pos="919"/>
        </w:tabs>
        <w:ind w:left="918" w:hanging="14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аудиофайла.</w:t>
      </w:r>
    </w:p>
    <w:p w:rsidR="00554DED" w:rsidRDefault="00F94C54">
      <w:pPr>
        <w:pStyle w:val="1"/>
        <w:spacing w:before="5" w:line="274" w:lineRule="exact"/>
        <w:ind w:left="779"/>
      </w:pPr>
      <w:r>
        <w:t>Для</w:t>
      </w:r>
      <w:r>
        <w:rPr>
          <w:spacing w:val="-2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слуха:</w:t>
      </w:r>
    </w:p>
    <w:p w:rsidR="00554DED" w:rsidRDefault="00F94C54">
      <w:pPr>
        <w:pStyle w:val="a4"/>
        <w:numPr>
          <w:ilvl w:val="0"/>
          <w:numId w:val="13"/>
        </w:numPr>
        <w:tabs>
          <w:tab w:val="left" w:pos="919"/>
        </w:tabs>
        <w:spacing w:line="274" w:lineRule="exact"/>
        <w:ind w:left="918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554DED" w:rsidRDefault="00F94C54">
      <w:pPr>
        <w:pStyle w:val="a4"/>
        <w:numPr>
          <w:ilvl w:val="0"/>
          <w:numId w:val="13"/>
        </w:numPr>
        <w:tabs>
          <w:tab w:val="left" w:pos="919"/>
        </w:tabs>
        <w:ind w:left="918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документа.</w:t>
      </w:r>
    </w:p>
    <w:p w:rsidR="00554DED" w:rsidRDefault="00F94C54">
      <w:pPr>
        <w:pStyle w:val="1"/>
        <w:spacing w:before="5" w:line="274" w:lineRule="exact"/>
        <w:ind w:left="779"/>
      </w:pPr>
      <w:r>
        <w:t>Для</w:t>
      </w:r>
      <w:r>
        <w:rPr>
          <w:spacing w:val="-2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опорно-двигательного</w:t>
      </w:r>
      <w:r>
        <w:rPr>
          <w:spacing w:val="-2"/>
        </w:rPr>
        <w:t xml:space="preserve"> </w:t>
      </w:r>
      <w:r>
        <w:t>аппарата:</w:t>
      </w:r>
    </w:p>
    <w:p w:rsidR="00554DED" w:rsidRDefault="00F94C54">
      <w:pPr>
        <w:pStyle w:val="a4"/>
        <w:numPr>
          <w:ilvl w:val="0"/>
          <w:numId w:val="13"/>
        </w:numPr>
        <w:tabs>
          <w:tab w:val="left" w:pos="919"/>
        </w:tabs>
        <w:spacing w:line="274" w:lineRule="exact"/>
        <w:ind w:left="918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554DED" w:rsidRDefault="00F94C54">
      <w:pPr>
        <w:pStyle w:val="a4"/>
        <w:numPr>
          <w:ilvl w:val="0"/>
          <w:numId w:val="13"/>
        </w:numPr>
        <w:tabs>
          <w:tab w:val="left" w:pos="919"/>
        </w:tabs>
        <w:ind w:left="918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документа;</w:t>
      </w:r>
    </w:p>
    <w:p w:rsidR="00554DED" w:rsidRDefault="00F94C54">
      <w:pPr>
        <w:pStyle w:val="a4"/>
        <w:numPr>
          <w:ilvl w:val="0"/>
          <w:numId w:val="13"/>
        </w:numPr>
        <w:tabs>
          <w:tab w:val="left" w:pos="919"/>
        </w:tabs>
        <w:ind w:left="918" w:hanging="14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аудиофайла.</w:t>
      </w:r>
    </w:p>
    <w:p w:rsidR="00554DED" w:rsidRDefault="00F94C54">
      <w:pPr>
        <w:pStyle w:val="1"/>
        <w:spacing w:before="5"/>
        <w:ind w:left="779" w:right="1673"/>
      </w:pPr>
      <w:r>
        <w:t>Для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нервно- психическими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(расстройство</w:t>
      </w:r>
      <w:r>
        <w:rPr>
          <w:spacing w:val="-57"/>
        </w:rPr>
        <w:t xml:space="preserve"> </w:t>
      </w:r>
      <w:r>
        <w:t>аутического</w:t>
      </w:r>
      <w:r>
        <w:rPr>
          <w:spacing w:val="-1"/>
        </w:rPr>
        <w:t xml:space="preserve"> </w:t>
      </w:r>
      <w:r>
        <w:t>спектра,</w:t>
      </w:r>
      <w:r>
        <w:rPr>
          <w:spacing w:val="-4"/>
        </w:rPr>
        <w:t xml:space="preserve"> </w:t>
      </w:r>
      <w:r>
        <w:t>нарушение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развития):</w:t>
      </w:r>
    </w:p>
    <w:p w:rsidR="00554DED" w:rsidRDefault="00F94C54">
      <w:pPr>
        <w:pStyle w:val="a4"/>
        <w:numPr>
          <w:ilvl w:val="0"/>
          <w:numId w:val="13"/>
        </w:numPr>
        <w:tabs>
          <w:tab w:val="left" w:pos="919"/>
        </w:tabs>
        <w:spacing w:line="271" w:lineRule="exact"/>
        <w:ind w:left="918" w:hanging="140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иллюстрациями;</w:t>
      </w:r>
    </w:p>
    <w:p w:rsidR="00554DED" w:rsidRDefault="00F94C54">
      <w:pPr>
        <w:pStyle w:val="a3"/>
        <w:ind w:left="779"/>
        <w:jc w:val="both"/>
      </w:pPr>
      <w:r>
        <w:t>-мультимедийные</w:t>
      </w:r>
      <w:r>
        <w:rPr>
          <w:spacing w:val="-6"/>
        </w:rPr>
        <w:t xml:space="preserve"> </w:t>
      </w:r>
      <w:r>
        <w:t>материалы</w:t>
      </w:r>
    </w:p>
    <w:p w:rsidR="00554DED" w:rsidRDefault="00F94C54">
      <w:pPr>
        <w:pStyle w:val="a3"/>
        <w:ind w:left="213" w:right="408" w:firstLine="566"/>
        <w:jc w:val="both"/>
      </w:pPr>
      <w:r>
        <w:t>Данный перечень может быть конкретизирован в зависимости от контингента обучаю-</w:t>
      </w:r>
      <w:r>
        <w:rPr>
          <w:spacing w:val="1"/>
        </w:rPr>
        <w:t xml:space="preserve"> </w:t>
      </w:r>
      <w:r>
        <w:t>щихся.</w:t>
      </w:r>
    </w:p>
    <w:p w:rsidR="00554DED" w:rsidRDefault="00F94C54">
      <w:pPr>
        <w:pStyle w:val="a3"/>
        <w:ind w:left="213" w:right="403" w:firstLine="566"/>
        <w:jc w:val="both"/>
      </w:pPr>
      <w:r>
        <w:t>При проведении процедуры оценивания результатов обучения инвалидов и лиц с ограни-</w:t>
      </w:r>
      <w:r>
        <w:rPr>
          <w:spacing w:val="1"/>
        </w:rPr>
        <w:t xml:space="preserve"> </w:t>
      </w:r>
      <w:r>
        <w:t>ченными возможностями здоровья по дисциплине (модулю) обеспечивается выполнение сле-</w:t>
      </w:r>
      <w:r>
        <w:rPr>
          <w:spacing w:val="1"/>
        </w:rPr>
        <w:t xml:space="preserve"> </w:t>
      </w:r>
      <w:r>
        <w:t>дующих дополнительных требований в зависимости от индивидуальных особенностей обуча-</w:t>
      </w:r>
      <w:r>
        <w:rPr>
          <w:spacing w:val="1"/>
        </w:rPr>
        <w:t xml:space="preserve"> </w:t>
      </w:r>
      <w:r>
        <w:t>ющихся:</w:t>
      </w:r>
    </w:p>
    <w:p w:rsidR="00554DED" w:rsidRDefault="00F94C54">
      <w:pPr>
        <w:pStyle w:val="a4"/>
        <w:numPr>
          <w:ilvl w:val="0"/>
          <w:numId w:val="12"/>
        </w:numPr>
        <w:tabs>
          <w:tab w:val="left" w:pos="1049"/>
        </w:tabs>
        <w:ind w:right="408" w:firstLine="566"/>
        <w:jc w:val="both"/>
        <w:rPr>
          <w:sz w:val="24"/>
        </w:rPr>
      </w:pPr>
      <w:r>
        <w:rPr>
          <w:sz w:val="24"/>
        </w:rPr>
        <w:t>инструкция по порядку проведения процедуры оценивания предоставляется в доступ-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(устно,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форме, устно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сурдопереводчика);</w:t>
      </w:r>
    </w:p>
    <w:p w:rsidR="00554DED" w:rsidRDefault="00554DED">
      <w:pPr>
        <w:jc w:val="both"/>
        <w:rPr>
          <w:sz w:val="24"/>
        </w:rPr>
        <w:sectPr w:rsidR="00554DED">
          <w:pgSz w:w="11910" w:h="16840"/>
          <w:pgMar w:top="480" w:right="440" w:bottom="900" w:left="920" w:header="0" w:footer="625" w:gutter="0"/>
          <w:cols w:space="720"/>
        </w:sectPr>
      </w:pPr>
    </w:p>
    <w:p w:rsidR="00554DED" w:rsidRDefault="00F94C54">
      <w:pPr>
        <w:pStyle w:val="a4"/>
        <w:numPr>
          <w:ilvl w:val="0"/>
          <w:numId w:val="12"/>
        </w:numPr>
        <w:tabs>
          <w:tab w:val="left" w:pos="1037"/>
        </w:tabs>
        <w:spacing w:before="64"/>
        <w:ind w:right="405" w:firstLine="566"/>
        <w:jc w:val="both"/>
        <w:rPr>
          <w:sz w:val="24"/>
        </w:rPr>
      </w:pPr>
      <w:r>
        <w:rPr>
          <w:sz w:val="24"/>
        </w:rPr>
        <w:lastRenderedPageBreak/>
        <w:t>доступная форма предоставления заданий оценочных средств (в печатной форме, в пе-</w:t>
      </w:r>
      <w:r>
        <w:rPr>
          <w:spacing w:val="1"/>
          <w:sz w:val="24"/>
        </w:rPr>
        <w:t xml:space="preserve"> </w:t>
      </w:r>
      <w:r>
        <w:rPr>
          <w:sz w:val="24"/>
        </w:rPr>
        <w:t>чатной форме увеличенным шрифтом, в форме электронного документа, задания зачитываются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ассистентом,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 предоставляются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сурдоперевода);</w:t>
      </w:r>
    </w:p>
    <w:p w:rsidR="00554DED" w:rsidRDefault="00F94C54">
      <w:pPr>
        <w:pStyle w:val="a4"/>
        <w:numPr>
          <w:ilvl w:val="0"/>
          <w:numId w:val="12"/>
        </w:numPr>
        <w:tabs>
          <w:tab w:val="left" w:pos="1025"/>
        </w:tabs>
        <w:spacing w:before="1"/>
        <w:ind w:right="405" w:firstLine="566"/>
        <w:jc w:val="both"/>
        <w:rPr>
          <w:sz w:val="24"/>
        </w:rPr>
      </w:pPr>
      <w:r>
        <w:rPr>
          <w:sz w:val="24"/>
        </w:rPr>
        <w:t>доступная форма предоставления ответов на задания (письменно на бумаге, набор отве-</w:t>
      </w:r>
      <w:r>
        <w:rPr>
          <w:spacing w:val="1"/>
          <w:sz w:val="24"/>
        </w:rPr>
        <w:t xml:space="preserve"> </w:t>
      </w:r>
      <w:r>
        <w:rPr>
          <w:sz w:val="24"/>
        </w:rPr>
        <w:t>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компьютере,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ассистента,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устно).</w:t>
      </w:r>
    </w:p>
    <w:p w:rsidR="00554DED" w:rsidRDefault="00F94C54">
      <w:pPr>
        <w:pStyle w:val="a3"/>
        <w:ind w:left="213" w:right="405" w:firstLine="566"/>
        <w:jc w:val="both"/>
      </w:pPr>
      <w:r>
        <w:t>При необходимости для обучающихся с ограниченными возможностями здоровья и инва-</w:t>
      </w:r>
      <w:r>
        <w:rPr>
          <w:spacing w:val="1"/>
        </w:rPr>
        <w:t xml:space="preserve"> </w:t>
      </w:r>
      <w:r>
        <w:t>лидов процедура оценивания результатов обучения по дисциплине (модулю) может проводить-</w:t>
      </w:r>
      <w:r>
        <w:rPr>
          <w:spacing w:val="1"/>
        </w:rPr>
        <w:t xml:space="preserve"> </w:t>
      </w:r>
      <w:r>
        <w:t>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несколько этапов.</w:t>
      </w:r>
    </w:p>
    <w:p w:rsidR="00554DED" w:rsidRDefault="00F94C54">
      <w:pPr>
        <w:pStyle w:val="a3"/>
        <w:ind w:left="213" w:right="400" w:firstLine="566"/>
        <w:jc w:val="both"/>
      </w:pPr>
      <w:r>
        <w:t>Проведение процедуры оценивания результатов обучения инвалидов и лиц с ограничен-</w:t>
      </w:r>
      <w:r>
        <w:rPr>
          <w:spacing w:val="1"/>
        </w:rPr>
        <w:t xml:space="preserve"> </w:t>
      </w:r>
      <w:r>
        <w:t>ными возможностями здоровья допускается с использованием дистанционных образовательных</w:t>
      </w:r>
      <w:r>
        <w:rPr>
          <w:spacing w:val="-57"/>
        </w:rPr>
        <w:t xml:space="preserve"> </w:t>
      </w:r>
      <w:r>
        <w:t>технологий.</w:t>
      </w:r>
    </w:p>
    <w:p w:rsidR="00554DED" w:rsidRDefault="00F94C54">
      <w:pPr>
        <w:pStyle w:val="1"/>
        <w:spacing w:before="5"/>
        <w:ind w:left="873"/>
        <w:jc w:val="both"/>
      </w:pPr>
      <w:r>
        <w:t>Перечень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освое-</w:t>
      </w:r>
    </w:p>
    <w:p w:rsidR="00554DED" w:rsidRDefault="00F94C54">
      <w:pPr>
        <w:spacing w:line="274" w:lineRule="exact"/>
        <w:ind w:left="4219"/>
        <w:jc w:val="both"/>
        <w:rPr>
          <w:b/>
          <w:sz w:val="24"/>
        </w:rPr>
      </w:pPr>
      <w:r>
        <w:rPr>
          <w:b/>
          <w:sz w:val="24"/>
        </w:rPr>
        <w:t>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дисциплины.</w:t>
      </w:r>
    </w:p>
    <w:p w:rsidR="00554DED" w:rsidRDefault="00F94C54">
      <w:pPr>
        <w:pStyle w:val="a3"/>
        <w:ind w:left="213" w:right="402" w:firstLine="566"/>
        <w:jc w:val="both"/>
      </w:pPr>
      <w:r>
        <w:t>Для освоения дисциплины инвалидами и лицами с ограниченными возможностями здоро-</w:t>
      </w:r>
      <w:r>
        <w:rPr>
          <w:spacing w:val="1"/>
        </w:rPr>
        <w:t xml:space="preserve"> </w:t>
      </w:r>
      <w:r>
        <w:t>вья предоставляются основная и дополнительная учебная литература в виде электронного до-</w:t>
      </w:r>
      <w:r>
        <w:rPr>
          <w:spacing w:val="1"/>
        </w:rPr>
        <w:t xml:space="preserve"> </w:t>
      </w:r>
      <w:r>
        <w:t>кумента в фонде библиотеки и / или в электронно-библиотечных системах. А также предостав-</w:t>
      </w:r>
      <w:r>
        <w:rPr>
          <w:spacing w:val="1"/>
        </w:rPr>
        <w:t xml:space="preserve"> </w:t>
      </w:r>
      <w:r>
        <w:t>ляются бесплатно специальные учебники и учебные пособия, иная учебная литература и специ-</w:t>
      </w:r>
      <w:r>
        <w:rPr>
          <w:spacing w:val="1"/>
        </w:rPr>
        <w:t xml:space="preserve"> </w:t>
      </w:r>
      <w:r>
        <w:t>альные технические средства обучения коллективного и индивидуального пользования, а также</w:t>
      </w:r>
      <w:r>
        <w:rPr>
          <w:spacing w:val="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сурдопереводчиков и тифлосурдопереводчиков.</w:t>
      </w:r>
    </w:p>
    <w:p w:rsidR="00554DED" w:rsidRDefault="00554DED">
      <w:pPr>
        <w:pStyle w:val="a3"/>
        <w:spacing w:before="3"/>
      </w:pPr>
    </w:p>
    <w:p w:rsidR="00554DED" w:rsidRDefault="00F94C54">
      <w:pPr>
        <w:pStyle w:val="1"/>
        <w:spacing w:line="274" w:lineRule="exact"/>
        <w:ind w:left="1713"/>
        <w:jc w:val="both"/>
      </w:pPr>
      <w:r>
        <w:t>Методические</w:t>
      </w:r>
      <w:r>
        <w:rPr>
          <w:spacing w:val="-4"/>
        </w:rPr>
        <w:t xml:space="preserve"> </w:t>
      </w:r>
      <w:r>
        <w:t>указания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освоению</w:t>
      </w:r>
      <w:r>
        <w:rPr>
          <w:spacing w:val="-4"/>
        </w:rPr>
        <w:t xml:space="preserve"> </w:t>
      </w:r>
      <w:r>
        <w:t>дисциплины</w:t>
      </w:r>
    </w:p>
    <w:p w:rsidR="00554DED" w:rsidRDefault="00F94C54">
      <w:pPr>
        <w:pStyle w:val="a3"/>
        <w:ind w:left="213" w:right="405" w:firstLine="566"/>
        <w:jc w:val="both"/>
      </w:pPr>
      <w:r>
        <w:t>В освоении дисциплины инвалидами и лицами с ограниченными возможностями здоровья</w:t>
      </w:r>
      <w:r>
        <w:rPr>
          <w:spacing w:val="-57"/>
        </w:rPr>
        <w:t xml:space="preserve"> </w:t>
      </w:r>
      <w:r>
        <w:t>большое значение имеет индивидуальная работа. Под индивидуальной работой подразумевает-</w:t>
      </w:r>
      <w:r>
        <w:rPr>
          <w:spacing w:val="1"/>
        </w:rPr>
        <w:t xml:space="preserve"> </w:t>
      </w:r>
      <w:r>
        <w:t>ся две формы взаимодействия с преподавателем: индивидуальная учебная работа (консульта-</w:t>
      </w:r>
      <w:r>
        <w:rPr>
          <w:spacing w:val="1"/>
        </w:rPr>
        <w:t xml:space="preserve"> </w:t>
      </w:r>
      <w:r>
        <w:t>ции), т.е. дополнительное разъяснение учебного материала и углубленное изучение материала с</w:t>
      </w:r>
      <w:r>
        <w:rPr>
          <w:spacing w:val="-57"/>
        </w:rPr>
        <w:t xml:space="preserve"> </w:t>
      </w:r>
      <w:r>
        <w:t>теми обучающимися, которые в этом заинтересованы, и индивидуальная воспитательная рабо-</w:t>
      </w:r>
      <w:r>
        <w:rPr>
          <w:spacing w:val="1"/>
        </w:rPr>
        <w:t xml:space="preserve"> </w:t>
      </w:r>
      <w:r>
        <w:t>та. Индивидуальные консультации по предмету являются важным фактором, способствующим</w:t>
      </w:r>
      <w:r>
        <w:rPr>
          <w:spacing w:val="1"/>
        </w:rPr>
        <w:t xml:space="preserve"> </w:t>
      </w:r>
      <w:r>
        <w:t>индивидуализации обучения и установлению воспитательного контакта между преподавателем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инвалидом</w:t>
      </w:r>
      <w:r>
        <w:rPr>
          <w:spacing w:val="-2"/>
        </w:rPr>
        <w:t xml:space="preserve"> </w:t>
      </w:r>
      <w:r>
        <w:t>или обучающимся 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здоровья.</w:t>
      </w:r>
    </w:p>
    <w:p w:rsidR="00554DED" w:rsidRDefault="00554DED">
      <w:pPr>
        <w:pStyle w:val="a3"/>
        <w:rPr>
          <w:sz w:val="26"/>
        </w:rPr>
      </w:pPr>
    </w:p>
    <w:p w:rsidR="00554DED" w:rsidRDefault="00554DED">
      <w:pPr>
        <w:pStyle w:val="a3"/>
        <w:spacing w:before="3"/>
        <w:rPr>
          <w:sz w:val="22"/>
        </w:rPr>
      </w:pPr>
    </w:p>
    <w:p w:rsidR="00554DED" w:rsidRDefault="00F94C54">
      <w:pPr>
        <w:pStyle w:val="1"/>
        <w:ind w:left="3134" w:right="952" w:hanging="1815"/>
        <w:jc w:val="both"/>
      </w:pPr>
      <w:r>
        <w:t>Описание материально-технической базы, необходимой для осуществления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 по дисциплине</w:t>
      </w:r>
    </w:p>
    <w:p w:rsidR="00554DED" w:rsidRDefault="00F94C54">
      <w:pPr>
        <w:pStyle w:val="a3"/>
        <w:ind w:left="213" w:right="405" w:firstLine="566"/>
        <w:jc w:val="both"/>
      </w:pPr>
      <w:r>
        <w:t>Освоение дисциплины инвалидами и лицами с ограниченными возможностями здоровья</w:t>
      </w:r>
      <w:r>
        <w:rPr>
          <w:spacing w:val="1"/>
        </w:rPr>
        <w:t xml:space="preserve"> </w:t>
      </w:r>
      <w:r>
        <w:t>осуществляется 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специального</w:t>
      </w:r>
      <w:r>
        <w:rPr>
          <w:spacing w:val="-1"/>
        </w:rPr>
        <w:t xml:space="preserve"> </w:t>
      </w:r>
      <w:r>
        <w:t>назначения:</w:t>
      </w:r>
    </w:p>
    <w:p w:rsidR="00554DED" w:rsidRDefault="00F94C54">
      <w:pPr>
        <w:pStyle w:val="a4"/>
        <w:numPr>
          <w:ilvl w:val="0"/>
          <w:numId w:val="13"/>
        </w:numPr>
        <w:tabs>
          <w:tab w:val="left" w:pos="975"/>
        </w:tabs>
        <w:ind w:right="407" w:firstLine="566"/>
        <w:jc w:val="both"/>
        <w:rPr>
          <w:sz w:val="24"/>
        </w:rPr>
      </w:pPr>
      <w:r>
        <w:rPr>
          <w:sz w:val="24"/>
        </w:rPr>
        <w:t>лекционная аудитория – мультимедийное оборудование, мобильный радиокласс (для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слуха);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554DED" w:rsidRDefault="00F94C54">
      <w:pPr>
        <w:pStyle w:val="a4"/>
        <w:numPr>
          <w:ilvl w:val="0"/>
          <w:numId w:val="13"/>
        </w:numPr>
        <w:tabs>
          <w:tab w:val="left" w:pos="965"/>
        </w:tabs>
        <w:ind w:right="404" w:firstLine="566"/>
        <w:jc w:val="both"/>
        <w:rPr>
          <w:sz w:val="24"/>
        </w:rPr>
      </w:pPr>
      <w:r>
        <w:rPr>
          <w:sz w:val="24"/>
        </w:rPr>
        <w:t>учебная аудитория для практических занятий с мультимедийным оборудованием, мо-</w:t>
      </w:r>
      <w:r>
        <w:rPr>
          <w:spacing w:val="1"/>
          <w:sz w:val="24"/>
        </w:rPr>
        <w:t xml:space="preserve"> </w:t>
      </w:r>
      <w:r>
        <w:rPr>
          <w:sz w:val="24"/>
        </w:rPr>
        <w:t>бильный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радиокласс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студентов с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нарушениями слуха);</w:t>
      </w:r>
    </w:p>
    <w:p w:rsidR="00554DED" w:rsidRDefault="00F94C54">
      <w:pPr>
        <w:pStyle w:val="a4"/>
        <w:numPr>
          <w:ilvl w:val="0"/>
          <w:numId w:val="13"/>
        </w:numPr>
        <w:tabs>
          <w:tab w:val="left" w:pos="951"/>
        </w:tabs>
        <w:ind w:right="406" w:firstLine="566"/>
        <w:jc w:val="both"/>
        <w:rPr>
          <w:sz w:val="24"/>
        </w:rPr>
      </w:pPr>
      <w:r>
        <w:rPr>
          <w:sz w:val="24"/>
        </w:rPr>
        <w:t>учебная аудитория для самостоятельной работы – стандартные рабочие места с персо-</w:t>
      </w:r>
      <w:r>
        <w:rPr>
          <w:spacing w:val="1"/>
          <w:sz w:val="24"/>
        </w:rPr>
        <w:t xml:space="preserve"> </w:t>
      </w:r>
      <w:r>
        <w:rPr>
          <w:sz w:val="24"/>
        </w:rPr>
        <w:t>нальными компьютерами; рабочее место с персональным компьютером, с программой экранно-</w:t>
      </w:r>
      <w:r>
        <w:rPr>
          <w:spacing w:val="-57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2"/>
          <w:sz w:val="24"/>
        </w:rPr>
        <w:t xml:space="preserve"> </w:t>
      </w:r>
      <w:r>
        <w:rPr>
          <w:sz w:val="24"/>
        </w:rPr>
        <w:t>экранного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студентов с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зрения.</w:t>
      </w:r>
    </w:p>
    <w:p w:rsidR="00554DED" w:rsidRDefault="00F94C54">
      <w:pPr>
        <w:pStyle w:val="a3"/>
        <w:ind w:left="213" w:right="411" w:firstLine="566"/>
        <w:jc w:val="both"/>
      </w:pPr>
      <w:r>
        <w:t>В каждой аудитории, где обучаются инвалиды и лица с ограниченными возможностями</w:t>
      </w:r>
      <w:r>
        <w:rPr>
          <w:spacing w:val="1"/>
        </w:rPr>
        <w:t xml:space="preserve"> </w:t>
      </w:r>
      <w:r>
        <w:t>здоровья, должно быть предусмотрено соответствующее количество мест для обучающихся с</w:t>
      </w:r>
      <w:r>
        <w:rPr>
          <w:spacing w:val="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ограничений их здоровья.</w:t>
      </w:r>
    </w:p>
    <w:p w:rsidR="00554DED" w:rsidRDefault="00F94C54">
      <w:pPr>
        <w:pStyle w:val="a3"/>
        <w:ind w:left="213" w:right="400" w:firstLine="566"/>
        <w:jc w:val="both"/>
      </w:pPr>
      <w:r>
        <w:t>В учебные аудитории должен быть беспрепятственный доступ для обучающихся инвали-</w:t>
      </w:r>
      <w:r>
        <w:rPr>
          <w:spacing w:val="1"/>
        </w:rPr>
        <w:t xml:space="preserve"> </w:t>
      </w:r>
      <w:r>
        <w:t>дов</w:t>
      </w:r>
      <w:r>
        <w:rPr>
          <w:spacing w:val="-1"/>
        </w:rPr>
        <w:t xml:space="preserve"> </w:t>
      </w:r>
      <w:r>
        <w:t>и обучающихся с</w:t>
      </w:r>
      <w:r>
        <w:rPr>
          <w:spacing w:val="-2"/>
        </w:rPr>
        <w:t xml:space="preserve"> </w:t>
      </w:r>
      <w:r>
        <w:t>ограниченными возможностями здоровья.</w:t>
      </w:r>
    </w:p>
    <w:p w:rsidR="00554DED" w:rsidRDefault="00F94C54">
      <w:pPr>
        <w:pStyle w:val="a3"/>
        <w:ind w:left="213" w:right="410" w:firstLine="566"/>
        <w:jc w:val="both"/>
      </w:pPr>
      <w:r>
        <w:t>Вышеуказанное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 обучающихся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 лиц с ограниченными возможностями здоровья с</w:t>
      </w:r>
      <w:r>
        <w:rPr>
          <w:spacing w:val="1"/>
        </w:rPr>
        <w:t xml:space="preserve"> </w:t>
      </w:r>
      <w:r>
        <w:t>учетом имеющегося типа нару-</w:t>
      </w:r>
      <w:r>
        <w:rPr>
          <w:spacing w:val="1"/>
        </w:rPr>
        <w:t xml:space="preserve"> </w:t>
      </w:r>
      <w:r>
        <w:t>шений</w:t>
      </w:r>
      <w:r>
        <w:rPr>
          <w:spacing w:val="-2"/>
        </w:rPr>
        <w:t xml:space="preserve"> </w:t>
      </w:r>
      <w:r>
        <w:t>здоровья.</w:t>
      </w:r>
    </w:p>
    <w:p w:rsidR="00554DED" w:rsidRDefault="00F94C54">
      <w:pPr>
        <w:pStyle w:val="a3"/>
        <w:ind w:left="213" w:right="403" w:firstLine="566"/>
        <w:jc w:val="both"/>
      </w:pPr>
      <w:r>
        <w:t>При получении образования по программам СПО обучающимся с ограниченными воз-</w:t>
      </w:r>
      <w:r>
        <w:rPr>
          <w:spacing w:val="1"/>
        </w:rPr>
        <w:t xml:space="preserve"> </w:t>
      </w:r>
      <w:r>
        <w:t>можностями</w:t>
      </w:r>
      <w:r>
        <w:rPr>
          <w:spacing w:val="-1"/>
        </w:rPr>
        <w:t xml:space="preserve"> </w:t>
      </w:r>
      <w:r>
        <w:t>здоровья предоставляются</w:t>
      </w:r>
      <w:r>
        <w:rPr>
          <w:spacing w:val="-1"/>
        </w:rPr>
        <w:t xml:space="preserve"> </w:t>
      </w:r>
      <w:r>
        <w:t>бесплатно</w:t>
      </w:r>
      <w:r>
        <w:rPr>
          <w:spacing w:val="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сурдопереводчиков.</w:t>
      </w:r>
    </w:p>
    <w:p w:rsidR="00554DED" w:rsidRDefault="00F94C54">
      <w:pPr>
        <w:pStyle w:val="a3"/>
        <w:ind w:left="213" w:right="403" w:firstLine="566"/>
        <w:jc w:val="both"/>
      </w:pPr>
      <w:r>
        <w:t>При получении образования по программам СПО обучающимся с ограниченными воз-</w:t>
      </w:r>
      <w:r>
        <w:rPr>
          <w:spacing w:val="1"/>
        </w:rPr>
        <w:t xml:space="preserve"> </w:t>
      </w:r>
      <w:r>
        <w:t>можностями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предоставляются</w:t>
      </w:r>
      <w:r>
        <w:rPr>
          <w:spacing w:val="-2"/>
        </w:rPr>
        <w:t xml:space="preserve"> </w:t>
      </w:r>
      <w:r>
        <w:t>бесплатно учебные</w:t>
      </w:r>
      <w:r>
        <w:rPr>
          <w:spacing w:val="-4"/>
        </w:rPr>
        <w:t xml:space="preserve"> </w:t>
      </w:r>
      <w:r>
        <w:t>пособия,</w:t>
      </w:r>
      <w:r>
        <w:rPr>
          <w:spacing w:val="-2"/>
        </w:rPr>
        <w:t xml:space="preserve"> </w:t>
      </w:r>
      <w:r>
        <w:t>иная учебная</w:t>
      </w:r>
      <w:r>
        <w:rPr>
          <w:spacing w:val="-1"/>
        </w:rPr>
        <w:t xml:space="preserve"> </w:t>
      </w:r>
      <w:r>
        <w:t>литература.</w:t>
      </w:r>
    </w:p>
    <w:p w:rsidR="00554DED" w:rsidRDefault="00554DED">
      <w:pPr>
        <w:jc w:val="both"/>
        <w:sectPr w:rsidR="00554DED">
          <w:pgSz w:w="11910" w:h="16840"/>
          <w:pgMar w:top="480" w:right="440" w:bottom="900" w:left="920" w:header="0" w:footer="625" w:gutter="0"/>
          <w:cols w:space="720"/>
        </w:sectPr>
      </w:pPr>
    </w:p>
    <w:p w:rsidR="00554DED" w:rsidRDefault="00F94C54">
      <w:pPr>
        <w:pStyle w:val="1"/>
        <w:spacing w:before="61"/>
        <w:ind w:left="2556"/>
      </w:pPr>
      <w:r>
        <w:lastRenderedPageBreak/>
        <w:t>3.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ДИСЦИПЛИНЫ.</w:t>
      </w:r>
    </w:p>
    <w:p w:rsidR="00554DED" w:rsidRDefault="00F94C54">
      <w:pPr>
        <w:pStyle w:val="a4"/>
        <w:numPr>
          <w:ilvl w:val="1"/>
          <w:numId w:val="11"/>
        </w:numPr>
        <w:tabs>
          <w:tab w:val="left" w:pos="634"/>
        </w:tabs>
        <w:ind w:right="492" w:firstLine="0"/>
        <w:rPr>
          <w:b/>
          <w:sz w:val="24"/>
        </w:rPr>
      </w:pPr>
      <w:r>
        <w:rPr>
          <w:b/>
          <w:sz w:val="24"/>
        </w:rPr>
        <w:t>Требования к материально - технической базе дисциплины «Общая и неорганическая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химия».</w:t>
      </w:r>
    </w:p>
    <w:p w:rsidR="00554DED" w:rsidRDefault="00554DED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3861"/>
        <w:gridCol w:w="2881"/>
      </w:tblGrid>
      <w:tr w:rsidR="00554DED">
        <w:trPr>
          <w:trHeight w:val="1379"/>
        </w:trPr>
        <w:tc>
          <w:tcPr>
            <w:tcW w:w="3397" w:type="dxa"/>
          </w:tcPr>
          <w:p w:rsidR="00554DED" w:rsidRDefault="00F94C54">
            <w:pPr>
              <w:pStyle w:val="TableParagraph"/>
              <w:ind w:left="170" w:right="15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специаль-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ных* помещений и помеще-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ний для самостоятельной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861" w:type="dxa"/>
          </w:tcPr>
          <w:p w:rsidR="00554DED" w:rsidRDefault="00F94C54">
            <w:pPr>
              <w:pStyle w:val="TableParagraph"/>
              <w:ind w:left="128" w:right="118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Оснащенность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мещений и помещений для само-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стоятельной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81" w:type="dxa"/>
          </w:tcPr>
          <w:p w:rsidR="00554DED" w:rsidRDefault="00F94C54">
            <w:pPr>
              <w:pStyle w:val="TableParagraph"/>
              <w:spacing w:line="276" w:lineRule="exact"/>
              <w:ind w:left="144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 лицензионно-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 программного обес-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печения. Реквизиты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подтверждающего до-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кумента</w:t>
            </w:r>
          </w:p>
        </w:tc>
      </w:tr>
      <w:tr w:rsidR="00554DED">
        <w:trPr>
          <w:trHeight w:val="10765"/>
        </w:trPr>
        <w:tc>
          <w:tcPr>
            <w:tcW w:w="3397" w:type="dxa"/>
          </w:tcPr>
          <w:p w:rsidR="00554DED" w:rsidRDefault="00F94C54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неорганической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химии. Лаборатория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химии. 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3861" w:type="dxa"/>
          </w:tcPr>
          <w:p w:rsidR="00554DED" w:rsidRDefault="00F94C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оборудование: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Столы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пристеночный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Стулья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Лавки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Потенциометры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Спектрофотометр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Рефрактометры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right="435"/>
              <w:rPr>
                <w:sz w:val="24"/>
              </w:rPr>
            </w:pPr>
            <w:r>
              <w:rPr>
                <w:sz w:val="24"/>
              </w:rPr>
              <w:t>Пластины для тонкослойной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хроматографии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right="38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реактивов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Сушильный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муфельная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рН-метр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Мешалка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магнитная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тарийные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Бюретки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ВР1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ВР5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ВР20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Плитки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электрические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вытяжной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водяные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Эксикаторы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Газоанализатор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Центрифуга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ОПН12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Доска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Аквадистиллятор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Вертушка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аптечная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Хроматограф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жидкостный</w:t>
            </w:r>
          </w:p>
          <w:p w:rsidR="00554DED" w:rsidRDefault="00F94C54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left="107" w:right="2599" w:firstLine="0"/>
              <w:rPr>
                <w:sz w:val="24"/>
              </w:rPr>
            </w:pPr>
            <w:r>
              <w:rPr>
                <w:spacing w:val="-1"/>
                <w:sz w:val="24"/>
              </w:rPr>
              <w:t>Шкафы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35.Биксы</w:t>
            </w:r>
          </w:p>
        </w:tc>
        <w:tc>
          <w:tcPr>
            <w:tcW w:w="2881" w:type="dxa"/>
            <w:vMerge w:val="restart"/>
          </w:tcPr>
          <w:p w:rsidR="00554DED" w:rsidRDefault="00F94C54">
            <w:pPr>
              <w:pStyle w:val="TableParagraph"/>
              <w:numPr>
                <w:ilvl w:val="0"/>
                <w:numId w:val="9"/>
              </w:numPr>
              <w:tabs>
                <w:tab w:val="left" w:pos="347"/>
              </w:tabs>
              <w:spacing w:line="27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  <w:p w:rsidR="00554DED" w:rsidRDefault="00F94C54">
            <w:pPr>
              <w:pStyle w:val="TableParagraph"/>
              <w:numPr>
                <w:ilvl w:val="0"/>
                <w:numId w:val="9"/>
              </w:numPr>
              <w:tabs>
                <w:tab w:val="left" w:pos="347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2019.</w:t>
            </w:r>
          </w:p>
          <w:p w:rsidR="00554DED" w:rsidRDefault="00F94C54">
            <w:pPr>
              <w:pStyle w:val="TableParagraph"/>
              <w:numPr>
                <w:ilvl w:val="0"/>
                <w:numId w:val="9"/>
              </w:numPr>
              <w:tabs>
                <w:tab w:val="left" w:pos="347"/>
              </w:tabs>
              <w:ind w:left="106" w:right="295" w:firstLine="0"/>
              <w:rPr>
                <w:sz w:val="24"/>
              </w:rPr>
            </w:pPr>
            <w:r>
              <w:rPr>
                <w:sz w:val="24"/>
              </w:rPr>
              <w:t>Microsoft Windows 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Professional.</w:t>
            </w:r>
          </w:p>
          <w:p w:rsidR="00554DED" w:rsidRDefault="00F94C54">
            <w:pPr>
              <w:pStyle w:val="TableParagraph"/>
              <w:numPr>
                <w:ilvl w:val="0"/>
                <w:numId w:val="9"/>
              </w:numPr>
              <w:tabs>
                <w:tab w:val="left" w:pos="347"/>
              </w:tabs>
              <w:ind w:left="106" w:right="142" w:firstLine="0"/>
              <w:rPr>
                <w:sz w:val="24"/>
              </w:rPr>
            </w:pPr>
            <w:r>
              <w:rPr>
                <w:sz w:val="24"/>
              </w:rPr>
              <w:t>Dr.Web Desktop Securi-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ty Suite (Комплексная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защита).</w:t>
            </w:r>
          </w:p>
        </w:tc>
      </w:tr>
      <w:tr w:rsidR="00554DED">
        <w:trPr>
          <w:trHeight w:val="1380"/>
        </w:trPr>
        <w:tc>
          <w:tcPr>
            <w:tcW w:w="3397" w:type="dxa"/>
          </w:tcPr>
          <w:p w:rsidR="00554DED" w:rsidRDefault="00F94C54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Аудитория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Лаборатория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аптеки</w:t>
            </w:r>
          </w:p>
        </w:tc>
        <w:tc>
          <w:tcPr>
            <w:tcW w:w="3861" w:type="dxa"/>
          </w:tcPr>
          <w:p w:rsidR="00554DED" w:rsidRDefault="00F94C5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оборудование:</w:t>
            </w:r>
          </w:p>
          <w:p w:rsidR="00554DED" w:rsidRDefault="00F94C54">
            <w:pPr>
              <w:pStyle w:val="TableParagraph"/>
              <w:ind w:left="827" w:right="238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 с возможностью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подключения к сети «Ин-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тернет»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 в элек-</w:t>
            </w:r>
          </w:p>
          <w:p w:rsidR="00554DED" w:rsidRDefault="00F94C54">
            <w:pPr>
              <w:pStyle w:val="TableParagraph"/>
              <w:spacing w:line="261" w:lineRule="exact"/>
              <w:ind w:left="827"/>
              <w:rPr>
                <w:sz w:val="24"/>
              </w:rPr>
            </w:pPr>
            <w:r>
              <w:rPr>
                <w:sz w:val="24"/>
              </w:rPr>
              <w:t>тронную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</w:tc>
        <w:tc>
          <w:tcPr>
            <w:tcW w:w="2881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</w:tr>
    </w:tbl>
    <w:p w:rsidR="00554DED" w:rsidRDefault="00554DED">
      <w:pPr>
        <w:rPr>
          <w:sz w:val="2"/>
          <w:szCs w:val="2"/>
        </w:rPr>
        <w:sectPr w:rsidR="00554DED">
          <w:pgSz w:w="11910" w:h="16840"/>
          <w:pgMar w:top="1040" w:right="440" w:bottom="900" w:left="920" w:header="0" w:footer="62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3861"/>
        <w:gridCol w:w="2881"/>
      </w:tblGrid>
      <w:tr w:rsidR="00554DED">
        <w:trPr>
          <w:trHeight w:val="10212"/>
        </w:trPr>
        <w:tc>
          <w:tcPr>
            <w:tcW w:w="3397" w:type="dxa"/>
          </w:tcPr>
          <w:p w:rsidR="00554DED" w:rsidRDefault="00554DED">
            <w:pPr>
              <w:pStyle w:val="TableParagraph"/>
              <w:ind w:left="0"/>
            </w:pPr>
          </w:p>
        </w:tc>
        <w:tc>
          <w:tcPr>
            <w:tcW w:w="3861" w:type="dxa"/>
          </w:tcPr>
          <w:p w:rsidR="00554DED" w:rsidRDefault="00F94C54">
            <w:pPr>
              <w:pStyle w:val="TableParagraph"/>
              <w:spacing w:line="261" w:lineRule="exact"/>
              <w:ind w:left="827"/>
              <w:rPr>
                <w:sz w:val="24"/>
              </w:rPr>
            </w:pPr>
            <w:r>
              <w:rPr>
                <w:sz w:val="24"/>
              </w:rPr>
              <w:t>образовательную среду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</w:p>
          <w:p w:rsidR="00554DED" w:rsidRDefault="00F94C54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дицинского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университета</w:t>
            </w:r>
          </w:p>
          <w:p w:rsidR="00554DED" w:rsidRDefault="00F94C54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«Реавиз».</w:t>
            </w:r>
          </w:p>
          <w:p w:rsidR="00554DED" w:rsidRDefault="00F94C54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</w:tabs>
              <w:rPr>
                <w:sz w:val="24"/>
              </w:rPr>
            </w:pPr>
            <w:r>
              <w:rPr>
                <w:sz w:val="24"/>
              </w:rPr>
              <w:t>Парты</w:t>
            </w:r>
          </w:p>
          <w:p w:rsidR="00554DED" w:rsidRDefault="00F94C54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</w:tabs>
              <w:rPr>
                <w:sz w:val="24"/>
              </w:rPr>
            </w:pPr>
            <w:r>
              <w:rPr>
                <w:sz w:val="24"/>
              </w:rPr>
              <w:t>Стулья</w:t>
            </w:r>
          </w:p>
          <w:p w:rsidR="00554DED" w:rsidRDefault="00F94C54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</w:tabs>
              <w:rPr>
                <w:sz w:val="24"/>
              </w:rPr>
            </w:pPr>
            <w:r>
              <w:rPr>
                <w:sz w:val="24"/>
              </w:rPr>
              <w:t>Столы</w:t>
            </w:r>
          </w:p>
          <w:p w:rsidR="00554DED" w:rsidRDefault="00F94C54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</w:tabs>
              <w:rPr>
                <w:sz w:val="24"/>
              </w:rPr>
            </w:pPr>
            <w:r>
              <w:rPr>
                <w:sz w:val="24"/>
              </w:rPr>
              <w:t>Шкафы</w:t>
            </w:r>
          </w:p>
          <w:p w:rsidR="00554DED" w:rsidRDefault="00F94C54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</w:tabs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ученическая</w:t>
            </w:r>
          </w:p>
          <w:p w:rsidR="00554DED" w:rsidRDefault="00F94C54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</w:tabs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54DED" w:rsidRDefault="00F94C54">
            <w:pPr>
              <w:pStyle w:val="TableParagraph"/>
              <w:ind w:left="109" w:right="144"/>
              <w:rPr>
                <w:sz w:val="24"/>
              </w:rPr>
            </w:pPr>
            <w:r>
              <w:rPr>
                <w:sz w:val="24"/>
              </w:rPr>
              <w:t>другой организационной докумен-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тации, применяемый при осу-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ществлении фармацевтической 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ятельности</w:t>
            </w:r>
          </w:p>
          <w:p w:rsidR="00554DED" w:rsidRDefault="00F94C54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</w:tabs>
              <w:ind w:left="109" w:right="189" w:hanging="3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добавок к пище,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</w:p>
          <w:p w:rsidR="00554DED" w:rsidRDefault="00F94C54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оптики</w:t>
            </w:r>
          </w:p>
          <w:p w:rsidR="00554DED" w:rsidRDefault="00F94C54">
            <w:pPr>
              <w:pStyle w:val="TableParagraph"/>
              <w:numPr>
                <w:ilvl w:val="0"/>
                <w:numId w:val="8"/>
              </w:numPr>
              <w:tabs>
                <w:tab w:val="left" w:pos="494"/>
              </w:tabs>
              <w:ind w:left="109" w:right="305" w:hanging="3"/>
              <w:rPr>
                <w:sz w:val="24"/>
              </w:rPr>
            </w:pPr>
            <w:r>
              <w:rPr>
                <w:sz w:val="24"/>
              </w:rPr>
              <w:t>Набор гигиенических и пар-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фюмерно-косметических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</w:p>
          <w:p w:rsidR="00554DED" w:rsidRDefault="00F94C54">
            <w:pPr>
              <w:pStyle w:val="TableParagraph"/>
              <w:numPr>
                <w:ilvl w:val="0"/>
                <w:numId w:val="8"/>
              </w:numPr>
              <w:tabs>
                <w:tab w:val="left" w:pos="494"/>
              </w:tabs>
              <w:ind w:left="109" w:right="362" w:hanging="3"/>
              <w:rPr>
                <w:sz w:val="24"/>
              </w:rPr>
            </w:pPr>
            <w:r>
              <w:rPr>
                <w:sz w:val="24"/>
              </w:rPr>
              <w:t>Набор резиновых изделий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больными</w:t>
            </w:r>
          </w:p>
          <w:p w:rsidR="00554DED" w:rsidRDefault="00F94C54">
            <w:pPr>
              <w:pStyle w:val="TableParagraph"/>
              <w:numPr>
                <w:ilvl w:val="0"/>
                <w:numId w:val="8"/>
              </w:numPr>
              <w:tabs>
                <w:tab w:val="left" w:pos="494"/>
              </w:tabs>
              <w:ind w:left="109" w:right="258" w:hanging="3"/>
              <w:rPr>
                <w:sz w:val="24"/>
              </w:rPr>
            </w:pPr>
            <w:r>
              <w:rPr>
                <w:sz w:val="24"/>
              </w:rPr>
              <w:t>Набор перевязочных материа-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перевязочных</w:t>
            </w:r>
          </w:p>
          <w:p w:rsidR="00554DED" w:rsidRDefault="00F94C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средств</w:t>
            </w:r>
          </w:p>
          <w:p w:rsidR="00554DED" w:rsidRDefault="00F94C54">
            <w:pPr>
              <w:pStyle w:val="TableParagraph"/>
              <w:numPr>
                <w:ilvl w:val="0"/>
                <w:numId w:val="8"/>
              </w:numPr>
              <w:tabs>
                <w:tab w:val="left" w:pos="535"/>
              </w:tabs>
              <w:ind w:left="109" w:right="140" w:hanging="3"/>
              <w:rPr>
                <w:sz w:val="24"/>
              </w:rPr>
            </w:pPr>
            <w:r>
              <w:rPr>
                <w:sz w:val="24"/>
              </w:rPr>
              <w:t>Изделия медицинской 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(медицинские инструменты,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боры для антропометрии, термо-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метрии, глюкометры, ингаляторы,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психрометры, измерители темпе-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ратуры, влажности, скорости дви-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воздуха люксметры шумо-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газоанализаторы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</w:p>
          <w:p w:rsidR="00554DED" w:rsidRDefault="00F94C54">
            <w:pPr>
              <w:pStyle w:val="TableParagraph"/>
              <w:spacing w:line="270" w:lineRule="atLeast"/>
              <w:ind w:left="109" w:right="161"/>
              <w:rPr>
                <w:sz w:val="24"/>
              </w:rPr>
            </w:pPr>
            <w:r>
              <w:rPr>
                <w:sz w:val="24"/>
              </w:rPr>
              <w:t>для измерения бактериальной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семененности объектов окружаю-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щей среды, аппаратура для обезза-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раживания различных 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реометр,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тонометр.</w:t>
            </w:r>
          </w:p>
        </w:tc>
        <w:tc>
          <w:tcPr>
            <w:tcW w:w="2881" w:type="dxa"/>
          </w:tcPr>
          <w:p w:rsidR="00554DED" w:rsidRDefault="00554DED">
            <w:pPr>
              <w:pStyle w:val="TableParagraph"/>
              <w:ind w:left="0"/>
            </w:pPr>
          </w:p>
        </w:tc>
      </w:tr>
    </w:tbl>
    <w:p w:rsidR="00554DED" w:rsidRDefault="00554DED">
      <w:pPr>
        <w:sectPr w:rsidR="00554DED">
          <w:pgSz w:w="11910" w:h="16840"/>
          <w:pgMar w:top="560" w:right="440" w:bottom="820" w:left="920" w:header="0" w:footer="625" w:gutter="0"/>
          <w:cols w:space="720"/>
        </w:sectPr>
      </w:pPr>
    </w:p>
    <w:p w:rsidR="00554DED" w:rsidRDefault="00F94C54">
      <w:pPr>
        <w:pStyle w:val="1"/>
        <w:spacing w:before="69"/>
        <w:ind w:left="847" w:right="1043"/>
        <w:jc w:val="center"/>
      </w:pPr>
      <w:r>
        <w:lastRenderedPageBreak/>
        <w:t>ОБНОВЛЕНИЕ</w:t>
      </w:r>
    </w:p>
    <w:p w:rsidR="00554DED" w:rsidRDefault="00F94C54">
      <w:pPr>
        <w:ind w:left="845" w:right="1043"/>
        <w:jc w:val="center"/>
        <w:rPr>
          <w:b/>
          <w:sz w:val="24"/>
        </w:rPr>
      </w:pPr>
      <w:r>
        <w:rPr>
          <w:b/>
          <w:sz w:val="24"/>
        </w:rPr>
        <w:t>ИНФОРМАЦИОННОГО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</w:p>
    <w:p w:rsidR="00554DED" w:rsidRDefault="00554DED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2657"/>
      </w:tblGrid>
      <w:tr w:rsidR="00554DED">
        <w:trPr>
          <w:trHeight w:val="552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75" w:lineRule="exact"/>
              <w:ind w:left="1650" w:right="16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6" w:lineRule="exact"/>
              <w:ind w:left="119" w:right="100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Режим доступа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электронному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ресурсу</w:t>
            </w:r>
          </w:p>
        </w:tc>
      </w:tr>
      <w:tr w:rsidR="00554DED">
        <w:trPr>
          <w:trHeight w:val="277"/>
        </w:trPr>
        <w:tc>
          <w:tcPr>
            <w:tcW w:w="7480" w:type="dxa"/>
          </w:tcPr>
          <w:p w:rsidR="00554DED" w:rsidRDefault="00F94C54">
            <w:pPr>
              <w:pStyle w:val="TableParagraph"/>
              <w:spacing w:before="1" w:line="257" w:lineRule="exact"/>
              <w:ind w:left="1650" w:right="16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литература:</w:t>
            </w:r>
          </w:p>
        </w:tc>
        <w:tc>
          <w:tcPr>
            <w:tcW w:w="2657" w:type="dxa"/>
          </w:tcPr>
          <w:p w:rsidR="00554DED" w:rsidRDefault="00554DED">
            <w:pPr>
              <w:pStyle w:val="TableParagraph"/>
              <w:ind w:left="0"/>
              <w:rPr>
                <w:sz w:val="20"/>
              </w:rPr>
            </w:pPr>
          </w:p>
        </w:tc>
      </w:tr>
      <w:tr w:rsidR="00554DED">
        <w:trPr>
          <w:trHeight w:val="551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Пустовалова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Никанорова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неорганическая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хи-</w:t>
            </w:r>
          </w:p>
          <w:p w:rsidR="00554DED" w:rsidRDefault="00F94C54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мия: учебник.-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/Д: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Феникс,2015-355с.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554DED">
        <w:trPr>
          <w:trHeight w:val="551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Саенко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колледжей:-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Ростов</w:t>
            </w:r>
          </w:p>
          <w:p w:rsidR="00554DED" w:rsidRDefault="00F94C54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н/Д.:Феникс,2018-282с.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554DED">
        <w:trPr>
          <w:trHeight w:val="551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Хомченко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химия:учебник.-2-е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доп.-М.:РИА</w:t>
            </w:r>
          </w:p>
          <w:p w:rsidR="00554DED" w:rsidRDefault="00F94C54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«Новая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волна»: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Умеренков,2014-463с.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554DED">
        <w:trPr>
          <w:trHeight w:val="1103"/>
        </w:trPr>
        <w:tc>
          <w:tcPr>
            <w:tcW w:w="7480" w:type="dxa"/>
          </w:tcPr>
          <w:p w:rsidR="00554DED" w:rsidRDefault="00F94C54">
            <w:pPr>
              <w:pStyle w:val="TableParagraph"/>
              <w:ind w:left="390" w:right="30" w:hanging="28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Грибанова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неорганическая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конспек-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ты, контрольные и тестовые задания / О.В. Грибанова. — Элек-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данные.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Ростов-на-Дону: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Феникс, 2014.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191</w:t>
            </w:r>
          </w:p>
          <w:p w:rsidR="00554DED" w:rsidRDefault="00F94C54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c.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554DED">
        <w:trPr>
          <w:trHeight w:val="828"/>
        </w:trPr>
        <w:tc>
          <w:tcPr>
            <w:tcW w:w="7480" w:type="dxa"/>
          </w:tcPr>
          <w:p w:rsidR="00554DED" w:rsidRDefault="00F94C54">
            <w:pPr>
              <w:pStyle w:val="TableParagraph"/>
              <w:ind w:left="390" w:hanging="28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неорганическая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Стась.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Саратов: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554DED" w:rsidRDefault="00F94C54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фобразование,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2017.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554DED">
        <w:trPr>
          <w:trHeight w:val="275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56" w:lineRule="exact"/>
              <w:ind w:left="1650" w:right="16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литература:</w:t>
            </w:r>
          </w:p>
        </w:tc>
        <w:tc>
          <w:tcPr>
            <w:tcW w:w="2657" w:type="dxa"/>
          </w:tcPr>
          <w:p w:rsidR="00554DED" w:rsidRDefault="00554DED">
            <w:pPr>
              <w:pStyle w:val="TableParagraph"/>
              <w:ind w:left="0"/>
              <w:rPr>
                <w:sz w:val="20"/>
              </w:rPr>
            </w:pPr>
          </w:p>
        </w:tc>
      </w:tr>
      <w:tr w:rsidR="00554DED">
        <w:trPr>
          <w:trHeight w:val="830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Общая,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неорганическая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554DED" w:rsidRDefault="00F94C54">
            <w:pPr>
              <w:pStyle w:val="TableParagraph"/>
              <w:spacing w:line="270" w:lineRule="atLeast"/>
              <w:ind w:left="390"/>
              <w:rPr>
                <w:sz w:val="24"/>
              </w:rPr>
            </w:pPr>
            <w:r>
              <w:rPr>
                <w:sz w:val="24"/>
              </w:rPr>
              <w:t>старших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 Бабков,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"ГЭОТАР-Медиа",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576 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дента</w:t>
            </w:r>
          </w:p>
        </w:tc>
      </w:tr>
      <w:tr w:rsidR="00554DED">
        <w:trPr>
          <w:trHeight w:val="551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Грибанова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неограническая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схе-</w:t>
            </w:r>
          </w:p>
          <w:p w:rsidR="00554DED" w:rsidRDefault="00F94C54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мах.-Изд.2-е.-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 /Д: Феникс,2016-61с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554DED">
        <w:trPr>
          <w:trHeight w:val="551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Жолнин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Попкова.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554DED" w:rsidRDefault="00F94C54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ГЭОТАР-Медиа,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2012.-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сту-</w:t>
            </w:r>
          </w:p>
          <w:p w:rsidR="00554DED" w:rsidRDefault="00F94C5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дента</w:t>
            </w:r>
          </w:p>
        </w:tc>
      </w:tr>
      <w:tr w:rsidR="00554DED">
        <w:trPr>
          <w:trHeight w:val="275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"Прикладная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химия"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554DED">
        <w:trPr>
          <w:trHeight w:val="276"/>
        </w:trPr>
        <w:tc>
          <w:tcPr>
            <w:tcW w:w="10137" w:type="dxa"/>
            <w:gridSpan w:val="2"/>
          </w:tcPr>
          <w:p w:rsidR="00554DED" w:rsidRDefault="00F94C54">
            <w:pPr>
              <w:pStyle w:val="TableParagraph"/>
              <w:spacing w:line="256" w:lineRule="exact"/>
              <w:ind w:left="2719" w:right="27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Интернет:</w:t>
            </w:r>
          </w:p>
        </w:tc>
      </w:tr>
      <w:tr w:rsidR="00554DED">
        <w:trPr>
          <w:trHeight w:val="1931"/>
        </w:trPr>
        <w:tc>
          <w:tcPr>
            <w:tcW w:w="10137" w:type="dxa"/>
            <w:gridSpan w:val="2"/>
          </w:tcPr>
          <w:p w:rsidR="00554DED" w:rsidRDefault="00F94C54">
            <w:pPr>
              <w:pStyle w:val="TableParagraph"/>
              <w:numPr>
                <w:ilvl w:val="0"/>
                <w:numId w:val="7"/>
              </w:numPr>
              <w:tabs>
                <w:tab w:val="left" w:pos="1037"/>
              </w:tabs>
              <w:ind w:right="823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полнотекстовые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научной библиотеки</w:t>
            </w:r>
            <w:r>
              <w:rPr>
                <w:spacing w:val="-1"/>
                <w:sz w:val="24"/>
              </w:rPr>
              <w:t xml:space="preserve"> </w:t>
            </w:r>
            <w:hyperlink r:id="rId17">
              <w:r>
                <w:rPr>
                  <w:sz w:val="24"/>
                </w:rPr>
                <w:t>http://elibrary.ru</w:t>
              </w:r>
            </w:hyperlink>
          </w:p>
          <w:p w:rsidR="00554DED" w:rsidRDefault="00F94C54">
            <w:pPr>
              <w:pStyle w:val="TableParagraph"/>
              <w:numPr>
                <w:ilvl w:val="0"/>
                <w:numId w:val="7"/>
              </w:numPr>
              <w:tabs>
                <w:tab w:val="left" w:pos="103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</w:p>
          <w:p w:rsidR="00554DED" w:rsidRDefault="00F94C54">
            <w:pPr>
              <w:pStyle w:val="TableParagraph"/>
              <w:numPr>
                <w:ilvl w:val="0"/>
                <w:numId w:val="7"/>
              </w:numPr>
              <w:tabs>
                <w:tab w:val="left" w:pos="103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Электронно-библиотечная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IPR-BOOKS</w:t>
            </w:r>
          </w:p>
          <w:p w:rsidR="00554DED" w:rsidRDefault="00F94C54">
            <w:pPr>
              <w:pStyle w:val="TableParagraph"/>
              <w:numPr>
                <w:ilvl w:val="0"/>
                <w:numId w:val="7"/>
              </w:numPr>
              <w:tabs>
                <w:tab w:val="left" w:pos="1037"/>
              </w:tabs>
              <w:ind w:right="477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hyperlink r:id="rId18">
              <w:r>
                <w:rPr>
                  <w:sz w:val="24"/>
                </w:rPr>
                <w:t>http://www.femb.ru</w:t>
              </w:r>
            </w:hyperlink>
          </w:p>
          <w:p w:rsidR="00554DED" w:rsidRDefault="00F94C54">
            <w:pPr>
              <w:pStyle w:val="TableParagraph"/>
              <w:numPr>
                <w:ilvl w:val="0"/>
                <w:numId w:val="7"/>
              </w:numPr>
              <w:tabs>
                <w:tab w:val="left" w:pos="1037"/>
              </w:tabs>
              <w:spacing w:line="261" w:lineRule="exact"/>
              <w:ind w:hanging="361"/>
              <w:rPr>
                <w:color w:val="0000FF"/>
                <w:sz w:val="24"/>
              </w:rPr>
            </w:pPr>
            <w:r>
              <w:rPr>
                <w:sz w:val="24"/>
              </w:rPr>
              <w:t>Единое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образовательным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color w:val="0000FF"/>
                <w:spacing w:val="-3"/>
                <w:sz w:val="24"/>
              </w:rPr>
              <w:t xml:space="preserve"> </w:t>
            </w:r>
            <w:hyperlink r:id="rId19">
              <w:r>
                <w:rPr>
                  <w:color w:val="0000FF"/>
                  <w:sz w:val="24"/>
                  <w:u w:val="single" w:color="0000FF"/>
                </w:rPr>
                <w:t>http://window.edu.ru</w:t>
              </w:r>
            </w:hyperlink>
          </w:p>
        </w:tc>
      </w:tr>
    </w:tbl>
    <w:p w:rsidR="00554DED" w:rsidRDefault="00554DED">
      <w:pPr>
        <w:spacing w:line="261" w:lineRule="exact"/>
        <w:rPr>
          <w:sz w:val="24"/>
        </w:rPr>
        <w:sectPr w:rsidR="00554DED">
          <w:pgSz w:w="11910" w:h="16840"/>
          <w:pgMar w:top="480" w:right="440" w:bottom="820" w:left="920" w:header="0" w:footer="625" w:gutter="0"/>
          <w:cols w:space="720"/>
        </w:sectPr>
      </w:pPr>
    </w:p>
    <w:p w:rsidR="00554DED" w:rsidRDefault="00F94C54">
      <w:pPr>
        <w:pStyle w:val="1"/>
        <w:spacing w:before="69"/>
        <w:ind w:left="3029"/>
      </w:pPr>
      <w:r>
        <w:lastRenderedPageBreak/>
        <w:t>5.</w:t>
      </w:r>
      <w:r>
        <w:rPr>
          <w:spacing w:val="-2"/>
        </w:rPr>
        <w:t xml:space="preserve"> </w:t>
      </w:r>
      <w:r>
        <w:t>ЛИСТ</w:t>
      </w:r>
      <w:r>
        <w:rPr>
          <w:spacing w:val="-2"/>
        </w:rPr>
        <w:t xml:space="preserve"> </w:t>
      </w:r>
      <w:r>
        <w:t>ВНЕСЕННЫХ</w:t>
      </w:r>
      <w:r>
        <w:rPr>
          <w:spacing w:val="-2"/>
        </w:rPr>
        <w:t xml:space="preserve"> </w:t>
      </w:r>
      <w:r>
        <w:t>ИЗМЕНЕНИЙ</w:t>
      </w:r>
    </w:p>
    <w:p w:rsidR="00554DED" w:rsidRDefault="00554DED">
      <w:pPr>
        <w:pStyle w:val="a3"/>
        <w:spacing w:before="7"/>
        <w:rPr>
          <w:b/>
          <w:sz w:val="23"/>
        </w:rPr>
      </w:pPr>
    </w:p>
    <w:p w:rsidR="00554DED" w:rsidRDefault="00F94C54">
      <w:pPr>
        <w:pStyle w:val="a3"/>
        <w:ind w:left="213" w:right="186" w:firstLine="708"/>
      </w:pPr>
      <w:r>
        <w:t>При</w:t>
      </w:r>
      <w:r>
        <w:rPr>
          <w:spacing w:val="14"/>
        </w:rPr>
        <w:t xml:space="preserve"> </w:t>
      </w:r>
      <w:r>
        <w:t>обновлении</w:t>
      </w:r>
      <w:r>
        <w:rPr>
          <w:spacing w:val="15"/>
        </w:rPr>
        <w:t xml:space="preserve"> </w:t>
      </w:r>
      <w:r>
        <w:t>рабочей</w:t>
      </w:r>
      <w:r>
        <w:rPr>
          <w:spacing w:val="15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2019-2020</w:t>
      </w:r>
      <w:r>
        <w:rPr>
          <w:spacing w:val="16"/>
        </w:rPr>
        <w:t xml:space="preserve"> </w:t>
      </w:r>
      <w:r>
        <w:t>учебный</w:t>
      </w:r>
      <w:r>
        <w:rPr>
          <w:spacing w:val="15"/>
        </w:rPr>
        <w:t xml:space="preserve"> </w:t>
      </w:r>
      <w:r>
        <w:t>год</w:t>
      </w:r>
      <w:r>
        <w:rPr>
          <w:spacing w:val="14"/>
        </w:rPr>
        <w:t xml:space="preserve"> </w:t>
      </w:r>
      <w:r>
        <w:t>внесены</w:t>
      </w:r>
      <w:r>
        <w:rPr>
          <w:spacing w:val="14"/>
        </w:rPr>
        <w:t xml:space="preserve"> </w:t>
      </w:r>
      <w:r>
        <w:t>следующие</w:t>
      </w:r>
      <w:r>
        <w:rPr>
          <w:spacing w:val="13"/>
        </w:rPr>
        <w:t xml:space="preserve"> </w:t>
      </w:r>
      <w:r>
        <w:t>из-</w:t>
      </w:r>
      <w:r>
        <w:rPr>
          <w:spacing w:val="-57"/>
        </w:rPr>
        <w:t xml:space="preserve"> </w:t>
      </w:r>
      <w:r>
        <w:t>менения:</w:t>
      </w:r>
    </w:p>
    <w:p w:rsidR="00554DED" w:rsidRDefault="00554DED">
      <w:pPr>
        <w:pStyle w:val="a3"/>
      </w:pPr>
    </w:p>
    <w:p w:rsidR="00554DED" w:rsidRDefault="00F94C54">
      <w:pPr>
        <w:pStyle w:val="a4"/>
        <w:numPr>
          <w:ilvl w:val="2"/>
          <w:numId w:val="11"/>
        </w:numPr>
        <w:tabs>
          <w:tab w:val="left" w:pos="922"/>
        </w:tabs>
        <w:ind w:right="407" w:hanging="360"/>
        <w:rPr>
          <w:sz w:val="24"/>
        </w:rPr>
      </w:pPr>
      <w:r>
        <w:rPr>
          <w:sz w:val="24"/>
        </w:rPr>
        <w:t>Обновлен</w:t>
      </w:r>
      <w:r>
        <w:rPr>
          <w:spacing w:val="32"/>
          <w:sz w:val="24"/>
        </w:rPr>
        <w:t xml:space="preserve"> </w:t>
      </w:r>
      <w:r>
        <w:rPr>
          <w:sz w:val="24"/>
        </w:rPr>
        <w:t>пункт</w:t>
      </w:r>
      <w:r>
        <w:rPr>
          <w:spacing w:val="38"/>
          <w:sz w:val="24"/>
        </w:rPr>
        <w:t xml:space="preserve"> </w:t>
      </w:r>
      <w:r>
        <w:rPr>
          <w:sz w:val="24"/>
        </w:rPr>
        <w:t>«3.1.</w:t>
      </w:r>
      <w:r>
        <w:rPr>
          <w:spacing w:val="3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минимальному</w:t>
      </w:r>
      <w:r>
        <w:rPr>
          <w:spacing w:val="27"/>
          <w:sz w:val="24"/>
        </w:rPr>
        <w:t xml:space="preserve"> </w:t>
      </w:r>
      <w:r>
        <w:rPr>
          <w:sz w:val="24"/>
        </w:rPr>
        <w:t>материально-техническому</w:t>
      </w:r>
      <w:r>
        <w:rPr>
          <w:spacing w:val="27"/>
          <w:sz w:val="24"/>
        </w:rPr>
        <w:t xml:space="preserve"> </w:t>
      </w:r>
      <w:r>
        <w:rPr>
          <w:sz w:val="24"/>
        </w:rPr>
        <w:t>обеспе-</w:t>
      </w:r>
      <w:r>
        <w:rPr>
          <w:spacing w:val="-57"/>
          <w:sz w:val="24"/>
        </w:rPr>
        <w:t xml:space="preserve"> </w:t>
      </w:r>
      <w:r>
        <w:rPr>
          <w:sz w:val="24"/>
        </w:rPr>
        <w:t>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«Общая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и неорганическая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химия».</w:t>
      </w:r>
    </w:p>
    <w:p w:rsidR="00554DED" w:rsidRDefault="00554DED">
      <w:pPr>
        <w:pStyle w:val="a3"/>
      </w:pPr>
    </w:p>
    <w:p w:rsidR="00554DED" w:rsidRDefault="00F94C54">
      <w:pPr>
        <w:pStyle w:val="a4"/>
        <w:numPr>
          <w:ilvl w:val="2"/>
          <w:numId w:val="11"/>
        </w:numPr>
        <w:tabs>
          <w:tab w:val="left" w:pos="922"/>
        </w:tabs>
        <w:spacing w:before="1"/>
        <w:ind w:right="406" w:hanging="360"/>
        <w:rPr>
          <w:sz w:val="24"/>
        </w:rPr>
      </w:pPr>
      <w:r>
        <w:rPr>
          <w:sz w:val="24"/>
        </w:rPr>
        <w:t>Обновлен</w:t>
      </w:r>
      <w:r>
        <w:rPr>
          <w:spacing w:val="8"/>
          <w:sz w:val="24"/>
        </w:rPr>
        <w:t xml:space="preserve"> </w:t>
      </w:r>
      <w:r>
        <w:rPr>
          <w:sz w:val="24"/>
        </w:rPr>
        <w:t>пункт</w:t>
      </w:r>
      <w:r>
        <w:rPr>
          <w:spacing w:val="9"/>
          <w:sz w:val="24"/>
        </w:rPr>
        <w:t xml:space="preserve"> </w:t>
      </w:r>
      <w:r>
        <w:rPr>
          <w:sz w:val="24"/>
        </w:rPr>
        <w:t>«Информационное</w:t>
      </w:r>
      <w:r>
        <w:rPr>
          <w:spacing w:val="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5"/>
          <w:sz w:val="24"/>
        </w:rPr>
        <w:t xml:space="preserve"> </w:t>
      </w:r>
      <w:r>
        <w:rPr>
          <w:sz w:val="24"/>
        </w:rPr>
        <w:t>обучения»</w:t>
      </w:r>
      <w:r>
        <w:rPr>
          <w:spacing w:val="58"/>
          <w:sz w:val="24"/>
        </w:rPr>
        <w:t xml:space="preserve"> </w:t>
      </w:r>
      <w:r>
        <w:rPr>
          <w:sz w:val="24"/>
        </w:rPr>
        <w:t>(связано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СПО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554DED" w:rsidRDefault="00554DED">
      <w:pPr>
        <w:pStyle w:val="a3"/>
        <w:spacing w:before="11"/>
        <w:rPr>
          <w:sz w:val="23"/>
        </w:rPr>
      </w:pPr>
    </w:p>
    <w:p w:rsidR="00554DED" w:rsidRDefault="00F94C54">
      <w:pPr>
        <w:pStyle w:val="a4"/>
        <w:numPr>
          <w:ilvl w:val="2"/>
          <w:numId w:val="11"/>
        </w:numPr>
        <w:tabs>
          <w:tab w:val="left" w:pos="922"/>
        </w:tabs>
        <w:ind w:left="921" w:hanging="349"/>
        <w:rPr>
          <w:sz w:val="24"/>
        </w:rPr>
      </w:pPr>
      <w:r>
        <w:rPr>
          <w:sz w:val="24"/>
        </w:rPr>
        <w:t>Исправлены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опечатки.</w:t>
      </w:r>
    </w:p>
    <w:p w:rsidR="00554DED" w:rsidRDefault="00554DED">
      <w:pPr>
        <w:rPr>
          <w:sz w:val="24"/>
        </w:rPr>
        <w:sectPr w:rsidR="00554DED">
          <w:pgSz w:w="11910" w:h="16840"/>
          <w:pgMar w:top="480" w:right="440" w:bottom="900" w:left="920" w:header="0" w:footer="625" w:gutter="0"/>
          <w:cols w:space="720"/>
        </w:sectPr>
      </w:pPr>
    </w:p>
    <w:p w:rsidR="00554DED" w:rsidRDefault="00F94C54">
      <w:pPr>
        <w:pStyle w:val="1"/>
        <w:spacing w:before="69"/>
        <w:ind w:left="2556"/>
      </w:pPr>
      <w:r>
        <w:lastRenderedPageBreak/>
        <w:t>3.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ДИСЦИПЛИНЫ.</w:t>
      </w:r>
    </w:p>
    <w:p w:rsidR="00554DED" w:rsidRDefault="00F94C54">
      <w:pPr>
        <w:pStyle w:val="a4"/>
        <w:numPr>
          <w:ilvl w:val="3"/>
          <w:numId w:val="11"/>
        </w:numPr>
        <w:tabs>
          <w:tab w:val="left" w:pos="634"/>
        </w:tabs>
        <w:ind w:right="492" w:firstLine="0"/>
        <w:rPr>
          <w:b/>
          <w:sz w:val="24"/>
        </w:rPr>
      </w:pPr>
      <w:r>
        <w:rPr>
          <w:b/>
          <w:sz w:val="24"/>
        </w:rPr>
        <w:t>Требования к материально - технической базе дисциплины «Общая и неорганическая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химия».</w:t>
      </w:r>
    </w:p>
    <w:p w:rsidR="00554DED" w:rsidRDefault="00554DED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3861"/>
        <w:gridCol w:w="2881"/>
      </w:tblGrid>
      <w:tr w:rsidR="00554DED">
        <w:trPr>
          <w:trHeight w:val="1379"/>
        </w:trPr>
        <w:tc>
          <w:tcPr>
            <w:tcW w:w="3397" w:type="dxa"/>
          </w:tcPr>
          <w:p w:rsidR="00554DED" w:rsidRDefault="00F94C54">
            <w:pPr>
              <w:pStyle w:val="TableParagraph"/>
              <w:ind w:left="170" w:right="15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специаль-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ных* помещений и помеще-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ний для самостоятельной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861" w:type="dxa"/>
          </w:tcPr>
          <w:p w:rsidR="00554DED" w:rsidRDefault="00F94C54">
            <w:pPr>
              <w:pStyle w:val="TableParagraph"/>
              <w:ind w:left="128" w:right="118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Оснащенность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мещений и помещений для само-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стоятельной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81" w:type="dxa"/>
          </w:tcPr>
          <w:p w:rsidR="00554DED" w:rsidRDefault="00F94C54">
            <w:pPr>
              <w:pStyle w:val="TableParagraph"/>
              <w:spacing w:line="276" w:lineRule="exact"/>
              <w:ind w:left="144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 лицензионно-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 программного обес-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печения. Реквизиты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подтверждающего до-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кумента</w:t>
            </w:r>
          </w:p>
        </w:tc>
      </w:tr>
      <w:tr w:rsidR="00554DED" w:rsidRPr="00FB0E69">
        <w:trPr>
          <w:trHeight w:val="10765"/>
        </w:trPr>
        <w:tc>
          <w:tcPr>
            <w:tcW w:w="3397" w:type="dxa"/>
          </w:tcPr>
          <w:p w:rsidR="00554DED" w:rsidRDefault="00F94C54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неорганической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химии. Лаборатория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химии. 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3861" w:type="dxa"/>
          </w:tcPr>
          <w:p w:rsidR="00554DED" w:rsidRDefault="00F94C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оборудование: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Столы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пристеночный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Стулья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Лавки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Потенциометры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Спектрофотометр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Рефрактометры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right="435"/>
              <w:rPr>
                <w:sz w:val="24"/>
              </w:rPr>
            </w:pPr>
            <w:r>
              <w:rPr>
                <w:sz w:val="24"/>
              </w:rPr>
              <w:t>Пластины для тонкослойной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хроматографии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right="386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реактивов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Сушильный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муфельная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рН-метр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Мешалка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магнитная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тарийные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Бюретки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ВР1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ВР5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ВР20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Плитки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электрические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вытяжной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водяные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Эксикаторы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Газоанализатор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Центрифуга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ОПН12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Доска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Аквадистиллятор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Вертушка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аптечная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Хроматограф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жидкостный</w:t>
            </w:r>
          </w:p>
          <w:p w:rsidR="00554DED" w:rsidRDefault="00F94C54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left="107" w:right="2599" w:firstLine="0"/>
              <w:rPr>
                <w:sz w:val="24"/>
              </w:rPr>
            </w:pPr>
            <w:r>
              <w:rPr>
                <w:spacing w:val="-1"/>
                <w:sz w:val="24"/>
              </w:rPr>
              <w:t>Шкафы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35.Биксы</w:t>
            </w:r>
          </w:p>
        </w:tc>
        <w:tc>
          <w:tcPr>
            <w:tcW w:w="2881" w:type="dxa"/>
            <w:vMerge w:val="restart"/>
          </w:tcPr>
          <w:p w:rsidR="00554DED" w:rsidRDefault="00554DED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554DED" w:rsidRDefault="00F94C54">
            <w:pPr>
              <w:pStyle w:val="TableParagraph"/>
              <w:numPr>
                <w:ilvl w:val="0"/>
                <w:numId w:val="5"/>
              </w:numPr>
              <w:tabs>
                <w:tab w:val="left" w:pos="23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  <w:p w:rsidR="00554DED" w:rsidRDefault="00F94C54">
            <w:pPr>
              <w:pStyle w:val="TableParagraph"/>
              <w:numPr>
                <w:ilvl w:val="0"/>
                <w:numId w:val="5"/>
              </w:numPr>
              <w:tabs>
                <w:tab w:val="left" w:pos="23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2019.</w:t>
            </w:r>
          </w:p>
          <w:p w:rsidR="00554DED" w:rsidRDefault="00F94C54">
            <w:pPr>
              <w:pStyle w:val="TableParagraph"/>
              <w:numPr>
                <w:ilvl w:val="0"/>
                <w:numId w:val="5"/>
              </w:numPr>
              <w:tabs>
                <w:tab w:val="left" w:pos="239"/>
              </w:tabs>
              <w:ind w:left="106" w:right="403" w:hanging="108"/>
              <w:rPr>
                <w:sz w:val="24"/>
              </w:rPr>
            </w:pPr>
            <w:r>
              <w:rPr>
                <w:sz w:val="24"/>
              </w:rPr>
              <w:t>Microsoft Windows 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Professional.</w:t>
            </w:r>
          </w:p>
          <w:p w:rsidR="00554DED" w:rsidRPr="00331175" w:rsidRDefault="00F94C54">
            <w:pPr>
              <w:pStyle w:val="TableParagraph"/>
              <w:numPr>
                <w:ilvl w:val="0"/>
                <w:numId w:val="5"/>
              </w:numPr>
              <w:tabs>
                <w:tab w:val="left" w:pos="239"/>
              </w:tabs>
              <w:ind w:left="106" w:right="143" w:hanging="108"/>
              <w:rPr>
                <w:sz w:val="24"/>
                <w:lang w:val="en-US"/>
              </w:rPr>
            </w:pPr>
            <w:r w:rsidRPr="00331175">
              <w:rPr>
                <w:sz w:val="24"/>
                <w:lang w:val="en-US"/>
              </w:rPr>
              <w:t>Dr.Web Desktop Security</w:t>
            </w:r>
            <w:r w:rsidRPr="00331175">
              <w:rPr>
                <w:spacing w:val="-57"/>
                <w:sz w:val="24"/>
                <w:lang w:val="en-US"/>
              </w:rPr>
              <w:t xml:space="preserve"> </w:t>
            </w:r>
            <w:r w:rsidRPr="00331175">
              <w:rPr>
                <w:sz w:val="24"/>
                <w:lang w:val="en-US"/>
              </w:rPr>
              <w:t>Suite (</w:t>
            </w:r>
            <w:r>
              <w:rPr>
                <w:sz w:val="24"/>
              </w:rPr>
              <w:t>Комплексная</w:t>
            </w:r>
            <w:r w:rsidRPr="00331175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</w:t>
            </w:r>
            <w:r w:rsidRPr="00331175">
              <w:rPr>
                <w:sz w:val="24"/>
                <w:lang w:val="en-US"/>
              </w:rPr>
              <w:t>-</w:t>
            </w:r>
            <w:r w:rsidRPr="00331175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щита</w:t>
            </w:r>
            <w:r w:rsidRPr="00331175">
              <w:rPr>
                <w:sz w:val="24"/>
                <w:lang w:val="en-US"/>
              </w:rPr>
              <w:t>).</w:t>
            </w:r>
          </w:p>
        </w:tc>
      </w:tr>
      <w:tr w:rsidR="00554DED">
        <w:trPr>
          <w:trHeight w:val="1932"/>
        </w:trPr>
        <w:tc>
          <w:tcPr>
            <w:tcW w:w="3397" w:type="dxa"/>
          </w:tcPr>
          <w:p w:rsidR="00554DED" w:rsidRDefault="00F94C54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Аудитория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Лаборатория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аптеки</w:t>
            </w:r>
          </w:p>
        </w:tc>
        <w:tc>
          <w:tcPr>
            <w:tcW w:w="3861" w:type="dxa"/>
          </w:tcPr>
          <w:p w:rsidR="00554DED" w:rsidRDefault="00F94C5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оборудование:</w:t>
            </w:r>
          </w:p>
          <w:p w:rsidR="00554DED" w:rsidRDefault="00F94C54">
            <w:pPr>
              <w:pStyle w:val="TableParagraph"/>
              <w:ind w:left="827" w:right="153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 с возможностью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подключения к сети «Ин-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тернет» и доступом в элек-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тронную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</w:p>
          <w:p w:rsidR="00554DED" w:rsidRDefault="00F94C54">
            <w:pPr>
              <w:pStyle w:val="TableParagraph"/>
              <w:spacing w:line="261" w:lineRule="exact"/>
              <w:ind w:left="827"/>
              <w:rPr>
                <w:sz w:val="24"/>
              </w:rPr>
            </w:pPr>
            <w:r>
              <w:rPr>
                <w:sz w:val="24"/>
              </w:rPr>
              <w:t>дицинского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университета</w:t>
            </w:r>
          </w:p>
        </w:tc>
        <w:tc>
          <w:tcPr>
            <w:tcW w:w="2881" w:type="dxa"/>
            <w:vMerge/>
            <w:tcBorders>
              <w:top w:val="nil"/>
            </w:tcBorders>
          </w:tcPr>
          <w:p w:rsidR="00554DED" w:rsidRDefault="00554DED">
            <w:pPr>
              <w:rPr>
                <w:sz w:val="2"/>
                <w:szCs w:val="2"/>
              </w:rPr>
            </w:pPr>
          </w:p>
        </w:tc>
      </w:tr>
    </w:tbl>
    <w:p w:rsidR="00554DED" w:rsidRDefault="00554DED">
      <w:pPr>
        <w:rPr>
          <w:sz w:val="2"/>
          <w:szCs w:val="2"/>
        </w:rPr>
        <w:sectPr w:rsidR="00554DED">
          <w:pgSz w:w="11910" w:h="16840"/>
          <w:pgMar w:top="480" w:right="440" w:bottom="900" w:left="920" w:header="0" w:footer="62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3861"/>
        <w:gridCol w:w="2881"/>
      </w:tblGrid>
      <w:tr w:rsidR="00554DED">
        <w:trPr>
          <w:trHeight w:val="9661"/>
        </w:trPr>
        <w:tc>
          <w:tcPr>
            <w:tcW w:w="3397" w:type="dxa"/>
          </w:tcPr>
          <w:p w:rsidR="00554DED" w:rsidRDefault="00554DED">
            <w:pPr>
              <w:pStyle w:val="TableParagraph"/>
              <w:ind w:left="0"/>
            </w:pPr>
          </w:p>
        </w:tc>
        <w:tc>
          <w:tcPr>
            <w:tcW w:w="3861" w:type="dxa"/>
          </w:tcPr>
          <w:p w:rsidR="00554DED" w:rsidRDefault="00F94C54">
            <w:pPr>
              <w:pStyle w:val="TableParagraph"/>
              <w:spacing w:line="261" w:lineRule="exact"/>
              <w:ind w:left="827"/>
              <w:rPr>
                <w:sz w:val="24"/>
              </w:rPr>
            </w:pPr>
            <w:r>
              <w:rPr>
                <w:sz w:val="24"/>
              </w:rPr>
              <w:t>«Реавиз».</w:t>
            </w:r>
          </w:p>
          <w:p w:rsidR="00554DED" w:rsidRDefault="00F94C54">
            <w:pPr>
              <w:pStyle w:val="TableParagraph"/>
              <w:numPr>
                <w:ilvl w:val="0"/>
                <w:numId w:val="4"/>
              </w:numPr>
              <w:tabs>
                <w:tab w:val="left" w:pos="393"/>
              </w:tabs>
              <w:rPr>
                <w:sz w:val="24"/>
              </w:rPr>
            </w:pPr>
            <w:r>
              <w:rPr>
                <w:sz w:val="24"/>
              </w:rPr>
              <w:t>Парты</w:t>
            </w:r>
          </w:p>
          <w:p w:rsidR="00554DED" w:rsidRDefault="00F94C54">
            <w:pPr>
              <w:pStyle w:val="TableParagraph"/>
              <w:numPr>
                <w:ilvl w:val="0"/>
                <w:numId w:val="4"/>
              </w:numPr>
              <w:tabs>
                <w:tab w:val="left" w:pos="393"/>
              </w:tabs>
              <w:rPr>
                <w:sz w:val="24"/>
              </w:rPr>
            </w:pPr>
            <w:r>
              <w:rPr>
                <w:sz w:val="24"/>
              </w:rPr>
              <w:t>Стулья</w:t>
            </w:r>
          </w:p>
          <w:p w:rsidR="00554DED" w:rsidRDefault="00F94C54">
            <w:pPr>
              <w:pStyle w:val="TableParagraph"/>
              <w:numPr>
                <w:ilvl w:val="0"/>
                <w:numId w:val="4"/>
              </w:numPr>
              <w:tabs>
                <w:tab w:val="left" w:pos="393"/>
              </w:tabs>
              <w:rPr>
                <w:sz w:val="24"/>
              </w:rPr>
            </w:pPr>
            <w:r>
              <w:rPr>
                <w:sz w:val="24"/>
              </w:rPr>
              <w:t>Столы</w:t>
            </w:r>
          </w:p>
          <w:p w:rsidR="00554DED" w:rsidRDefault="00F94C54">
            <w:pPr>
              <w:pStyle w:val="TableParagraph"/>
              <w:numPr>
                <w:ilvl w:val="0"/>
                <w:numId w:val="4"/>
              </w:numPr>
              <w:tabs>
                <w:tab w:val="left" w:pos="393"/>
              </w:tabs>
              <w:rPr>
                <w:sz w:val="24"/>
              </w:rPr>
            </w:pPr>
            <w:r>
              <w:rPr>
                <w:sz w:val="24"/>
              </w:rPr>
              <w:t>Шкафы</w:t>
            </w:r>
          </w:p>
          <w:p w:rsidR="00554DED" w:rsidRDefault="00F94C54">
            <w:pPr>
              <w:pStyle w:val="TableParagraph"/>
              <w:numPr>
                <w:ilvl w:val="0"/>
                <w:numId w:val="4"/>
              </w:numPr>
              <w:tabs>
                <w:tab w:val="left" w:pos="393"/>
              </w:tabs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ученическая</w:t>
            </w:r>
          </w:p>
          <w:p w:rsidR="00554DED" w:rsidRDefault="00F94C54">
            <w:pPr>
              <w:pStyle w:val="TableParagraph"/>
              <w:numPr>
                <w:ilvl w:val="0"/>
                <w:numId w:val="4"/>
              </w:numPr>
              <w:tabs>
                <w:tab w:val="left" w:pos="393"/>
              </w:tabs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54DED" w:rsidRDefault="00F94C54">
            <w:pPr>
              <w:pStyle w:val="TableParagraph"/>
              <w:ind w:left="109" w:right="144"/>
              <w:rPr>
                <w:sz w:val="24"/>
              </w:rPr>
            </w:pPr>
            <w:r>
              <w:rPr>
                <w:sz w:val="24"/>
              </w:rPr>
              <w:t>другой организационной докумен-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тации, применяемый при осу-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ществлении фармацевтической 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ятельности</w:t>
            </w:r>
          </w:p>
          <w:p w:rsidR="00554DED" w:rsidRDefault="00F94C54">
            <w:pPr>
              <w:pStyle w:val="TableParagraph"/>
              <w:numPr>
                <w:ilvl w:val="0"/>
                <w:numId w:val="4"/>
              </w:numPr>
              <w:tabs>
                <w:tab w:val="left" w:pos="393"/>
              </w:tabs>
              <w:ind w:left="109" w:right="189" w:hanging="3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добавок к пище,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</w:p>
          <w:p w:rsidR="00554DED" w:rsidRDefault="00F94C54">
            <w:pPr>
              <w:pStyle w:val="TableParagraph"/>
              <w:numPr>
                <w:ilvl w:val="0"/>
                <w:numId w:val="4"/>
              </w:numPr>
              <w:tabs>
                <w:tab w:val="left" w:pos="393"/>
              </w:tabs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оптики</w:t>
            </w:r>
          </w:p>
          <w:p w:rsidR="00554DED" w:rsidRDefault="00F94C54">
            <w:pPr>
              <w:pStyle w:val="TableParagraph"/>
              <w:numPr>
                <w:ilvl w:val="0"/>
                <w:numId w:val="4"/>
              </w:numPr>
              <w:tabs>
                <w:tab w:val="left" w:pos="494"/>
              </w:tabs>
              <w:ind w:left="109" w:right="305" w:hanging="3"/>
              <w:rPr>
                <w:sz w:val="24"/>
              </w:rPr>
            </w:pPr>
            <w:r>
              <w:rPr>
                <w:sz w:val="24"/>
              </w:rPr>
              <w:t>Набор гигиенических и пар-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фюмерно-косметических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</w:p>
          <w:p w:rsidR="00554DED" w:rsidRDefault="00F94C54">
            <w:pPr>
              <w:pStyle w:val="TableParagraph"/>
              <w:numPr>
                <w:ilvl w:val="0"/>
                <w:numId w:val="4"/>
              </w:numPr>
              <w:tabs>
                <w:tab w:val="left" w:pos="494"/>
              </w:tabs>
              <w:spacing w:before="1"/>
              <w:ind w:left="109" w:right="362" w:hanging="3"/>
              <w:rPr>
                <w:sz w:val="24"/>
              </w:rPr>
            </w:pPr>
            <w:r>
              <w:rPr>
                <w:sz w:val="24"/>
              </w:rPr>
              <w:t>Набор резиновых изделий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больными</w:t>
            </w:r>
          </w:p>
          <w:p w:rsidR="00554DED" w:rsidRDefault="00F94C54">
            <w:pPr>
              <w:pStyle w:val="TableParagraph"/>
              <w:numPr>
                <w:ilvl w:val="0"/>
                <w:numId w:val="4"/>
              </w:numPr>
              <w:tabs>
                <w:tab w:val="left" w:pos="494"/>
              </w:tabs>
              <w:ind w:left="109" w:right="258" w:hanging="3"/>
              <w:rPr>
                <w:sz w:val="24"/>
              </w:rPr>
            </w:pPr>
            <w:r>
              <w:rPr>
                <w:sz w:val="24"/>
              </w:rPr>
              <w:t>Набор перевязочных материа-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перевязочных</w:t>
            </w:r>
          </w:p>
          <w:p w:rsidR="00554DED" w:rsidRDefault="00F94C5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средств</w:t>
            </w:r>
          </w:p>
          <w:p w:rsidR="00554DED" w:rsidRDefault="00F94C54">
            <w:pPr>
              <w:pStyle w:val="TableParagraph"/>
              <w:numPr>
                <w:ilvl w:val="0"/>
                <w:numId w:val="4"/>
              </w:numPr>
              <w:tabs>
                <w:tab w:val="left" w:pos="535"/>
              </w:tabs>
              <w:ind w:left="109" w:right="140" w:hanging="3"/>
              <w:rPr>
                <w:sz w:val="24"/>
              </w:rPr>
            </w:pPr>
            <w:r>
              <w:rPr>
                <w:sz w:val="24"/>
              </w:rPr>
              <w:t>Изделия медицинской 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(медицинские инструменты,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боры для антропометрии, термо-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метрии, глюкометры, ингаляторы,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психрометры, измерители темпе-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ратуры, влажности, скорости дви-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воздуха люксметры шумо-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газоанализаторы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</w:p>
          <w:p w:rsidR="00554DED" w:rsidRDefault="00F94C54">
            <w:pPr>
              <w:pStyle w:val="TableParagraph"/>
              <w:spacing w:line="270" w:lineRule="atLeast"/>
              <w:ind w:left="109" w:right="161"/>
              <w:rPr>
                <w:sz w:val="24"/>
              </w:rPr>
            </w:pPr>
            <w:r>
              <w:rPr>
                <w:sz w:val="24"/>
              </w:rPr>
              <w:t>для измерения бактериальной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семененности объектов окружаю-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щей среды, аппаратура для обезза-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реометр,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тонометр.</w:t>
            </w:r>
          </w:p>
        </w:tc>
        <w:tc>
          <w:tcPr>
            <w:tcW w:w="2881" w:type="dxa"/>
          </w:tcPr>
          <w:p w:rsidR="00554DED" w:rsidRDefault="00554DED">
            <w:pPr>
              <w:pStyle w:val="TableParagraph"/>
              <w:ind w:left="0"/>
            </w:pPr>
          </w:p>
        </w:tc>
      </w:tr>
    </w:tbl>
    <w:p w:rsidR="00554DED" w:rsidRDefault="00554DED">
      <w:pPr>
        <w:sectPr w:rsidR="00554DED">
          <w:pgSz w:w="11910" w:h="16840"/>
          <w:pgMar w:top="560" w:right="440" w:bottom="820" w:left="920" w:header="0" w:footer="625" w:gutter="0"/>
          <w:cols w:space="720"/>
        </w:sectPr>
      </w:pPr>
    </w:p>
    <w:p w:rsidR="00554DED" w:rsidRDefault="00F94C54">
      <w:pPr>
        <w:pStyle w:val="1"/>
        <w:spacing w:before="69"/>
        <w:ind w:left="847" w:right="1043"/>
        <w:jc w:val="center"/>
      </w:pPr>
      <w:r>
        <w:lastRenderedPageBreak/>
        <w:t>ОБНОВЛЕНИЕ</w:t>
      </w:r>
    </w:p>
    <w:p w:rsidR="00554DED" w:rsidRDefault="00F94C54">
      <w:pPr>
        <w:ind w:left="845" w:right="1043"/>
        <w:jc w:val="center"/>
        <w:rPr>
          <w:b/>
          <w:sz w:val="24"/>
        </w:rPr>
      </w:pPr>
      <w:r>
        <w:rPr>
          <w:b/>
          <w:sz w:val="24"/>
        </w:rPr>
        <w:t>ИНФОРМАЦИОННОГО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</w:p>
    <w:p w:rsidR="00554DED" w:rsidRDefault="00554DED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2657"/>
      </w:tblGrid>
      <w:tr w:rsidR="00554DED">
        <w:trPr>
          <w:trHeight w:val="552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75" w:lineRule="exact"/>
              <w:ind w:left="1650" w:right="16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6" w:lineRule="exact"/>
              <w:ind w:left="119" w:right="100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Режим доступа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электронному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ресурсу</w:t>
            </w:r>
          </w:p>
        </w:tc>
      </w:tr>
      <w:tr w:rsidR="00554DED">
        <w:trPr>
          <w:trHeight w:val="277"/>
        </w:trPr>
        <w:tc>
          <w:tcPr>
            <w:tcW w:w="7480" w:type="dxa"/>
          </w:tcPr>
          <w:p w:rsidR="00554DED" w:rsidRDefault="00F94C54">
            <w:pPr>
              <w:pStyle w:val="TableParagraph"/>
              <w:spacing w:before="1" w:line="257" w:lineRule="exact"/>
              <w:ind w:left="1650" w:right="16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литература:</w:t>
            </w:r>
          </w:p>
        </w:tc>
        <w:tc>
          <w:tcPr>
            <w:tcW w:w="2657" w:type="dxa"/>
          </w:tcPr>
          <w:p w:rsidR="00554DED" w:rsidRDefault="00554DED">
            <w:pPr>
              <w:pStyle w:val="TableParagraph"/>
              <w:ind w:left="0"/>
              <w:rPr>
                <w:sz w:val="20"/>
              </w:rPr>
            </w:pPr>
          </w:p>
        </w:tc>
      </w:tr>
      <w:tr w:rsidR="00554DED">
        <w:trPr>
          <w:trHeight w:val="827"/>
        </w:trPr>
        <w:tc>
          <w:tcPr>
            <w:tcW w:w="7480" w:type="dxa"/>
          </w:tcPr>
          <w:p w:rsidR="00554DED" w:rsidRDefault="00F94C54">
            <w:pPr>
              <w:pStyle w:val="TableParagraph"/>
              <w:ind w:left="390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Стась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неорганическая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справочник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Стась.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Электрон.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данные.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Саратов: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554DED" w:rsidRDefault="00F94C54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фобразование,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2017.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554DED">
        <w:trPr>
          <w:trHeight w:val="1103"/>
        </w:trPr>
        <w:tc>
          <w:tcPr>
            <w:tcW w:w="7480" w:type="dxa"/>
          </w:tcPr>
          <w:p w:rsidR="00554DED" w:rsidRDefault="00F94C54">
            <w:pPr>
              <w:pStyle w:val="TableParagraph"/>
              <w:ind w:left="390"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t>2. Мифтахова, Н. Ш. Общая и неорганическая химия: учебное посо-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бие / Н. Ш. Мифтахова, Т. П. Петрова. — Казань: Казанский наци-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ональный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университет,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  <w:p w:rsidR="00554DED" w:rsidRDefault="00F94C54">
            <w:pPr>
              <w:pStyle w:val="TableParagraph"/>
              <w:spacing w:line="261" w:lineRule="exact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554DED">
        <w:trPr>
          <w:trHeight w:val="551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70" w:lineRule="exact"/>
              <w:ind w:left="0" w:right="53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Дроздов,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Неорганическая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химия: учебное 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554DED" w:rsidRDefault="00F94C54">
            <w:pPr>
              <w:pStyle w:val="TableParagraph"/>
              <w:spacing w:line="261" w:lineRule="exact"/>
              <w:ind w:left="0" w:right="526"/>
              <w:jc w:val="right"/>
              <w:rPr>
                <w:sz w:val="24"/>
              </w:rPr>
            </w:pPr>
            <w:r>
              <w:rPr>
                <w:sz w:val="24"/>
              </w:rPr>
              <w:t>Дроздов.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Саратов: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2019.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554DED">
        <w:trPr>
          <w:trHeight w:val="275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56" w:lineRule="exact"/>
              <w:ind w:left="1650" w:right="16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литература:</w:t>
            </w:r>
          </w:p>
        </w:tc>
        <w:tc>
          <w:tcPr>
            <w:tcW w:w="2657" w:type="dxa"/>
          </w:tcPr>
          <w:p w:rsidR="00554DED" w:rsidRDefault="00554DED">
            <w:pPr>
              <w:pStyle w:val="TableParagraph"/>
              <w:ind w:left="0"/>
              <w:rPr>
                <w:sz w:val="20"/>
              </w:rPr>
            </w:pPr>
          </w:p>
        </w:tc>
      </w:tr>
      <w:tr w:rsidR="00554DED">
        <w:trPr>
          <w:trHeight w:val="1104"/>
        </w:trPr>
        <w:tc>
          <w:tcPr>
            <w:tcW w:w="7480" w:type="dxa"/>
          </w:tcPr>
          <w:p w:rsidR="00554DED" w:rsidRDefault="00F94C54">
            <w:pPr>
              <w:pStyle w:val="TableParagraph"/>
              <w:ind w:left="390"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t>1. Общая,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 классов и поступающих в вузы / А. В. Бабков, В. А. Поп-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испр.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"ГЭОТАР-Медиа",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576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ЭБС</w:t>
            </w:r>
          </w:p>
          <w:p w:rsidR="00554DED" w:rsidRDefault="00F94C54">
            <w:pPr>
              <w:pStyle w:val="TableParagraph"/>
              <w:spacing w:line="261" w:lineRule="exact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Консультант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дента</w:t>
            </w:r>
          </w:p>
        </w:tc>
      </w:tr>
      <w:tr w:rsidR="00554DED">
        <w:trPr>
          <w:trHeight w:val="551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Общая химия: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Жолнин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А.В. 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ред. В.А.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Попкова.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554DED" w:rsidRDefault="00F94C54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ГЭОТАР-Медиа,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2012.-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ил.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сту-</w:t>
            </w:r>
          </w:p>
          <w:p w:rsidR="00554DED" w:rsidRDefault="00F94C5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дента</w:t>
            </w:r>
          </w:p>
        </w:tc>
      </w:tr>
      <w:tr w:rsidR="00554DED">
        <w:trPr>
          <w:trHeight w:val="277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"Прикладная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химия"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554DED">
        <w:trPr>
          <w:trHeight w:val="1103"/>
        </w:trPr>
        <w:tc>
          <w:tcPr>
            <w:tcW w:w="7480" w:type="dxa"/>
          </w:tcPr>
          <w:p w:rsidR="00554DED" w:rsidRDefault="00F94C54">
            <w:pPr>
              <w:pStyle w:val="TableParagraph"/>
              <w:ind w:left="390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Грибанова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неорганическая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конспек-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Грибанова.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</w:p>
          <w:p w:rsidR="00554DED" w:rsidRDefault="00F94C54">
            <w:pPr>
              <w:pStyle w:val="TableParagraph"/>
              <w:spacing w:line="270" w:lineRule="atLeast"/>
              <w:ind w:left="390" w:right="284"/>
              <w:rPr>
                <w:sz w:val="24"/>
              </w:rPr>
            </w:pPr>
            <w:r>
              <w:rPr>
                <w:sz w:val="24"/>
              </w:rPr>
              <w:t>трон. текстовые данные. — Ростов-на-Дону: Феникс, 2014. — 191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554DED">
        <w:trPr>
          <w:trHeight w:val="275"/>
        </w:trPr>
        <w:tc>
          <w:tcPr>
            <w:tcW w:w="10137" w:type="dxa"/>
            <w:gridSpan w:val="2"/>
          </w:tcPr>
          <w:p w:rsidR="00554DED" w:rsidRDefault="00F94C54">
            <w:pPr>
              <w:pStyle w:val="TableParagraph"/>
              <w:spacing w:line="255" w:lineRule="exact"/>
              <w:ind w:left="2719" w:right="27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Интернет:</w:t>
            </w:r>
          </w:p>
        </w:tc>
      </w:tr>
      <w:tr w:rsidR="00554DED">
        <w:trPr>
          <w:trHeight w:val="1932"/>
        </w:trPr>
        <w:tc>
          <w:tcPr>
            <w:tcW w:w="10137" w:type="dxa"/>
            <w:gridSpan w:val="2"/>
          </w:tcPr>
          <w:p w:rsidR="00554DED" w:rsidRDefault="00F94C54">
            <w:pPr>
              <w:pStyle w:val="TableParagraph"/>
              <w:numPr>
                <w:ilvl w:val="0"/>
                <w:numId w:val="3"/>
              </w:numPr>
              <w:tabs>
                <w:tab w:val="left" w:pos="1037"/>
              </w:tabs>
              <w:ind w:right="823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полнотекстовые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научной библиотеки</w:t>
            </w:r>
            <w:r>
              <w:rPr>
                <w:spacing w:val="-1"/>
                <w:sz w:val="24"/>
              </w:rPr>
              <w:t xml:space="preserve"> </w:t>
            </w:r>
            <w:hyperlink r:id="rId20">
              <w:r>
                <w:rPr>
                  <w:sz w:val="24"/>
                </w:rPr>
                <w:t>http://elibrary.ru</w:t>
              </w:r>
            </w:hyperlink>
          </w:p>
          <w:p w:rsidR="00554DED" w:rsidRDefault="00F94C54">
            <w:pPr>
              <w:pStyle w:val="TableParagraph"/>
              <w:numPr>
                <w:ilvl w:val="0"/>
                <w:numId w:val="3"/>
              </w:numPr>
              <w:tabs>
                <w:tab w:val="left" w:pos="103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вуза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</w:p>
          <w:p w:rsidR="00554DED" w:rsidRDefault="00F94C54">
            <w:pPr>
              <w:pStyle w:val="TableParagraph"/>
              <w:numPr>
                <w:ilvl w:val="0"/>
                <w:numId w:val="3"/>
              </w:numPr>
              <w:tabs>
                <w:tab w:val="left" w:pos="103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Электронно-библиотечная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IPR-BOOKS</w:t>
            </w:r>
          </w:p>
          <w:p w:rsidR="00554DED" w:rsidRDefault="00F94C54">
            <w:pPr>
              <w:pStyle w:val="TableParagraph"/>
              <w:numPr>
                <w:ilvl w:val="0"/>
                <w:numId w:val="3"/>
              </w:numPr>
              <w:tabs>
                <w:tab w:val="left" w:pos="1037"/>
              </w:tabs>
              <w:ind w:right="477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hyperlink r:id="rId21">
              <w:r>
                <w:rPr>
                  <w:sz w:val="24"/>
                </w:rPr>
                <w:t>http://www.femb.ru</w:t>
              </w:r>
            </w:hyperlink>
          </w:p>
          <w:p w:rsidR="00554DED" w:rsidRDefault="00F94C54">
            <w:pPr>
              <w:pStyle w:val="TableParagraph"/>
              <w:numPr>
                <w:ilvl w:val="0"/>
                <w:numId w:val="3"/>
              </w:numPr>
              <w:tabs>
                <w:tab w:val="left" w:pos="1037"/>
              </w:tabs>
              <w:spacing w:line="261" w:lineRule="exact"/>
              <w:ind w:hanging="361"/>
              <w:rPr>
                <w:color w:val="0000FF"/>
                <w:sz w:val="24"/>
              </w:rPr>
            </w:pPr>
            <w:r>
              <w:rPr>
                <w:sz w:val="24"/>
              </w:rPr>
              <w:t>Единое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образовательным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color w:val="0000FF"/>
                <w:spacing w:val="-3"/>
                <w:sz w:val="24"/>
              </w:rPr>
              <w:t xml:space="preserve"> </w:t>
            </w:r>
            <w:hyperlink r:id="rId22">
              <w:r>
                <w:rPr>
                  <w:color w:val="0000FF"/>
                  <w:sz w:val="24"/>
                  <w:u w:val="single" w:color="0000FF"/>
                </w:rPr>
                <w:t>http://window.edu.ru</w:t>
              </w:r>
            </w:hyperlink>
          </w:p>
        </w:tc>
      </w:tr>
    </w:tbl>
    <w:p w:rsidR="00554DED" w:rsidRDefault="00554DED">
      <w:pPr>
        <w:spacing w:line="261" w:lineRule="exact"/>
        <w:rPr>
          <w:sz w:val="24"/>
        </w:rPr>
        <w:sectPr w:rsidR="00554DED">
          <w:pgSz w:w="11910" w:h="16840"/>
          <w:pgMar w:top="480" w:right="440" w:bottom="820" w:left="920" w:header="0" w:footer="625" w:gutter="0"/>
          <w:cols w:space="720"/>
        </w:sectPr>
      </w:pPr>
    </w:p>
    <w:p w:rsidR="00554DED" w:rsidRDefault="00F94C54">
      <w:pPr>
        <w:pStyle w:val="1"/>
        <w:spacing w:before="69"/>
        <w:ind w:left="850" w:right="1043"/>
        <w:jc w:val="center"/>
      </w:pPr>
      <w:r>
        <w:lastRenderedPageBreak/>
        <w:t>ЛИСТ</w:t>
      </w:r>
      <w:r>
        <w:rPr>
          <w:spacing w:val="-1"/>
        </w:rPr>
        <w:t xml:space="preserve"> </w:t>
      </w:r>
      <w:r>
        <w:t>ВНЕСЕННЫХ</w:t>
      </w:r>
      <w:r>
        <w:rPr>
          <w:spacing w:val="-4"/>
        </w:rPr>
        <w:t xml:space="preserve"> </w:t>
      </w:r>
      <w:r>
        <w:t>ИЗМЕНЕНИЙ</w:t>
      </w:r>
    </w:p>
    <w:p w:rsidR="00554DED" w:rsidRDefault="00554DED">
      <w:pPr>
        <w:pStyle w:val="a3"/>
        <w:spacing w:before="7"/>
        <w:rPr>
          <w:b/>
          <w:sz w:val="23"/>
        </w:rPr>
      </w:pPr>
    </w:p>
    <w:p w:rsidR="00554DED" w:rsidRDefault="00F94C54">
      <w:pPr>
        <w:pStyle w:val="a3"/>
        <w:ind w:left="213" w:right="558" w:firstLine="708"/>
      </w:pPr>
      <w:r>
        <w:t>При обновлении рабочей программы на 2020-2021 учебный год внесены следующие из-</w:t>
      </w:r>
      <w:r>
        <w:rPr>
          <w:spacing w:val="-57"/>
        </w:rPr>
        <w:t xml:space="preserve"> </w:t>
      </w:r>
      <w:r>
        <w:t>менения:</w:t>
      </w:r>
    </w:p>
    <w:p w:rsidR="00554DED" w:rsidRDefault="00554DED">
      <w:pPr>
        <w:pStyle w:val="a3"/>
      </w:pPr>
    </w:p>
    <w:p w:rsidR="00554DED" w:rsidRDefault="00F94C54">
      <w:pPr>
        <w:pStyle w:val="a4"/>
        <w:numPr>
          <w:ilvl w:val="4"/>
          <w:numId w:val="11"/>
        </w:numPr>
        <w:tabs>
          <w:tab w:val="left" w:pos="1630"/>
        </w:tabs>
        <w:spacing w:line="256" w:lineRule="auto"/>
        <w:ind w:right="1686" w:hanging="360"/>
        <w:rPr>
          <w:sz w:val="24"/>
        </w:rPr>
      </w:pPr>
      <w:r>
        <w:rPr>
          <w:sz w:val="24"/>
        </w:rPr>
        <w:t>Обновлен пункт «Информационное обеспечение обучения» (связано 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СПО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554DED" w:rsidRDefault="00554DED">
      <w:pPr>
        <w:pStyle w:val="a3"/>
      </w:pPr>
    </w:p>
    <w:p w:rsidR="00554DED" w:rsidRDefault="00F94C54">
      <w:pPr>
        <w:pStyle w:val="a4"/>
        <w:numPr>
          <w:ilvl w:val="4"/>
          <w:numId w:val="11"/>
        </w:numPr>
        <w:tabs>
          <w:tab w:val="left" w:pos="1630"/>
        </w:tabs>
        <w:ind w:left="1629" w:hanging="349"/>
        <w:rPr>
          <w:sz w:val="24"/>
        </w:rPr>
      </w:pPr>
      <w:r>
        <w:rPr>
          <w:sz w:val="24"/>
        </w:rPr>
        <w:t>Исправлены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опечатки.</w:t>
      </w:r>
    </w:p>
    <w:p w:rsidR="00554DED" w:rsidRDefault="00554DED">
      <w:pPr>
        <w:rPr>
          <w:sz w:val="24"/>
        </w:rPr>
        <w:sectPr w:rsidR="00554DED">
          <w:pgSz w:w="11910" w:h="16840"/>
          <w:pgMar w:top="480" w:right="440" w:bottom="900" w:left="920" w:header="0" w:footer="625" w:gutter="0"/>
          <w:cols w:space="720"/>
        </w:sectPr>
      </w:pPr>
    </w:p>
    <w:p w:rsidR="00554DED" w:rsidRDefault="00F94C54">
      <w:pPr>
        <w:pStyle w:val="1"/>
        <w:spacing w:before="69"/>
        <w:ind w:left="847" w:right="1043"/>
        <w:jc w:val="center"/>
      </w:pPr>
      <w:r>
        <w:lastRenderedPageBreak/>
        <w:t>ОБНОВЛЕНИЕ</w:t>
      </w:r>
    </w:p>
    <w:p w:rsidR="00554DED" w:rsidRDefault="00F94C54">
      <w:pPr>
        <w:ind w:left="845" w:right="1043"/>
        <w:jc w:val="center"/>
        <w:rPr>
          <w:b/>
          <w:sz w:val="24"/>
        </w:rPr>
      </w:pPr>
      <w:r>
        <w:rPr>
          <w:b/>
          <w:sz w:val="24"/>
        </w:rPr>
        <w:t>ИНФОРМАЦИОННОГО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</w:p>
    <w:p w:rsidR="00554DED" w:rsidRDefault="00F94C54">
      <w:pPr>
        <w:pStyle w:val="1"/>
        <w:numPr>
          <w:ilvl w:val="3"/>
          <w:numId w:val="11"/>
        </w:numPr>
        <w:tabs>
          <w:tab w:val="left" w:pos="634"/>
        </w:tabs>
        <w:ind w:left="633" w:hanging="421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:rsidR="00554DED" w:rsidRDefault="00F94C54">
      <w:pPr>
        <w:ind w:left="213" w:right="186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Интернет-ресурсов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литера-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туры.</w:t>
      </w:r>
    </w:p>
    <w:p w:rsidR="00554DED" w:rsidRDefault="00554DED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2657"/>
      </w:tblGrid>
      <w:tr w:rsidR="00554DED">
        <w:trPr>
          <w:trHeight w:val="551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75" w:lineRule="exact"/>
              <w:ind w:left="1650" w:right="16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6" w:lineRule="exact"/>
              <w:ind w:left="119" w:right="100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Режим доступа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электронному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ресурсу</w:t>
            </w:r>
          </w:p>
        </w:tc>
      </w:tr>
      <w:tr w:rsidR="00554DED">
        <w:trPr>
          <w:trHeight w:val="275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55" w:lineRule="exact"/>
              <w:ind w:left="1650" w:right="16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литература:</w:t>
            </w:r>
          </w:p>
        </w:tc>
        <w:tc>
          <w:tcPr>
            <w:tcW w:w="2657" w:type="dxa"/>
          </w:tcPr>
          <w:p w:rsidR="00554DED" w:rsidRDefault="00554DED">
            <w:pPr>
              <w:pStyle w:val="TableParagraph"/>
              <w:ind w:left="0"/>
              <w:rPr>
                <w:sz w:val="20"/>
              </w:rPr>
            </w:pPr>
          </w:p>
        </w:tc>
      </w:tr>
      <w:tr w:rsidR="00554DED">
        <w:trPr>
          <w:trHeight w:val="1106"/>
        </w:trPr>
        <w:tc>
          <w:tcPr>
            <w:tcW w:w="7480" w:type="dxa"/>
          </w:tcPr>
          <w:p w:rsidR="00554DED" w:rsidRDefault="00F94C54">
            <w:pPr>
              <w:pStyle w:val="TableParagraph"/>
              <w:ind w:left="390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Евсеева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Л.В.,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токсиканты.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Евсеева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Л.В.,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Журавель</w:t>
            </w:r>
          </w:p>
          <w:p w:rsidR="00554DED" w:rsidRDefault="00F94C54">
            <w:pPr>
              <w:pStyle w:val="TableParagraph"/>
              <w:spacing w:line="270" w:lineRule="atLeast"/>
              <w:ind w:left="390"/>
              <w:rPr>
                <w:sz w:val="24"/>
              </w:rPr>
            </w:pPr>
            <w:r>
              <w:rPr>
                <w:sz w:val="24"/>
              </w:rPr>
              <w:t>И.А., Датхаев У.М., Абдуллабекова Р.М.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 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Литтерра,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- 136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дента</w:t>
            </w:r>
          </w:p>
        </w:tc>
      </w:tr>
      <w:tr w:rsidR="00554DED">
        <w:trPr>
          <w:trHeight w:val="827"/>
        </w:trPr>
        <w:tc>
          <w:tcPr>
            <w:tcW w:w="7480" w:type="dxa"/>
          </w:tcPr>
          <w:p w:rsidR="00554DED" w:rsidRDefault="00F94C54">
            <w:pPr>
              <w:pStyle w:val="TableParagraph"/>
              <w:ind w:left="390" w:hanging="28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Стась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неорганическая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справочник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Стась.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Электрон.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данные.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Саратов: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554DED" w:rsidRDefault="00F94C54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фобразование,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2017.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554DED">
        <w:trPr>
          <w:trHeight w:val="1104"/>
        </w:trPr>
        <w:tc>
          <w:tcPr>
            <w:tcW w:w="7480" w:type="dxa"/>
          </w:tcPr>
          <w:p w:rsidR="00554DED" w:rsidRDefault="00F94C54">
            <w:pPr>
              <w:pStyle w:val="TableParagraph"/>
              <w:ind w:left="390" w:right="96" w:hanging="284"/>
              <w:jc w:val="both"/>
              <w:rPr>
                <w:sz w:val="24"/>
              </w:rPr>
            </w:pPr>
            <w:r>
              <w:rPr>
                <w:sz w:val="24"/>
              </w:rPr>
              <w:t>3. Мифтахова, Н. Ш. Общая и неорганическая химия: учебное посо-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бие / Н. Ш. Мифтахова, Т. П. Петрова. — Казань: Казанский наци-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ональный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университет,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  <w:p w:rsidR="00554DED" w:rsidRDefault="00F94C54">
            <w:pPr>
              <w:pStyle w:val="TableParagraph"/>
              <w:spacing w:line="261" w:lineRule="exact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408 c.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554DED">
        <w:trPr>
          <w:trHeight w:val="551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Дроздов,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Неорганическая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554DED" w:rsidRDefault="00F94C54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Дроздов.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изд. 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Саратов: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554DED">
        <w:trPr>
          <w:trHeight w:val="275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56" w:lineRule="exact"/>
              <w:ind w:left="1650" w:right="16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литература:</w:t>
            </w:r>
          </w:p>
        </w:tc>
        <w:tc>
          <w:tcPr>
            <w:tcW w:w="2657" w:type="dxa"/>
          </w:tcPr>
          <w:p w:rsidR="00554DED" w:rsidRDefault="00554DED">
            <w:pPr>
              <w:pStyle w:val="TableParagraph"/>
              <w:ind w:left="0"/>
              <w:rPr>
                <w:sz w:val="20"/>
              </w:rPr>
            </w:pPr>
          </w:p>
        </w:tc>
      </w:tr>
      <w:tr w:rsidR="00554DED">
        <w:trPr>
          <w:trHeight w:val="1103"/>
        </w:trPr>
        <w:tc>
          <w:tcPr>
            <w:tcW w:w="7480" w:type="dxa"/>
          </w:tcPr>
          <w:p w:rsidR="00554DED" w:rsidRDefault="00F94C54">
            <w:pPr>
              <w:pStyle w:val="TableParagraph"/>
              <w:ind w:left="390"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>1. Общая,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 классов и поступающих в вузы / А. В. Бабков, В. А. Поп-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испр.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"ГЭОТАР-Медиа",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576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ЭБС</w:t>
            </w:r>
          </w:p>
          <w:p w:rsidR="00554DED" w:rsidRDefault="00F94C54">
            <w:pPr>
              <w:pStyle w:val="TableParagraph"/>
              <w:spacing w:line="261" w:lineRule="exact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Консультант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дента</w:t>
            </w:r>
          </w:p>
        </w:tc>
      </w:tr>
      <w:tr w:rsidR="00554DED">
        <w:trPr>
          <w:trHeight w:val="552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Жолнин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А.В. 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 В.А. Попкова.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554DED" w:rsidRDefault="00F94C54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ГЭОТАР-Медиа,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2012.-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ил.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сту-</w:t>
            </w:r>
          </w:p>
          <w:p w:rsidR="00554DED" w:rsidRDefault="00F94C5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дента</w:t>
            </w:r>
          </w:p>
        </w:tc>
      </w:tr>
      <w:tr w:rsidR="00554DED">
        <w:trPr>
          <w:trHeight w:val="277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"Прикладная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химия"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554DED">
        <w:trPr>
          <w:trHeight w:val="1103"/>
        </w:trPr>
        <w:tc>
          <w:tcPr>
            <w:tcW w:w="7480" w:type="dxa"/>
          </w:tcPr>
          <w:p w:rsidR="00554DED" w:rsidRDefault="00F94C54">
            <w:pPr>
              <w:pStyle w:val="TableParagraph"/>
              <w:ind w:left="390" w:right="93" w:hanging="284"/>
              <w:jc w:val="both"/>
              <w:rPr>
                <w:sz w:val="24"/>
              </w:rPr>
            </w:pPr>
            <w:r>
              <w:rPr>
                <w:sz w:val="24"/>
              </w:rPr>
              <w:t>4. Грибанова О.В. Общая и неорганическая химия. Опорные конспек-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ты, контрольные и тестовые задания / О.В. Грибанова. — Элек-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данные.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Ростов-на-Дону: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Феникс,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191</w:t>
            </w:r>
          </w:p>
          <w:p w:rsidR="00554DED" w:rsidRDefault="00F94C54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c.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554DED">
        <w:trPr>
          <w:trHeight w:val="275"/>
        </w:trPr>
        <w:tc>
          <w:tcPr>
            <w:tcW w:w="10137" w:type="dxa"/>
            <w:gridSpan w:val="2"/>
          </w:tcPr>
          <w:p w:rsidR="00554DED" w:rsidRDefault="00F94C54">
            <w:pPr>
              <w:pStyle w:val="TableParagraph"/>
              <w:spacing w:line="256" w:lineRule="exact"/>
              <w:ind w:left="2719" w:right="27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Интернет:</w:t>
            </w:r>
          </w:p>
        </w:tc>
      </w:tr>
      <w:tr w:rsidR="00554DED">
        <w:trPr>
          <w:trHeight w:val="2222"/>
        </w:trPr>
        <w:tc>
          <w:tcPr>
            <w:tcW w:w="10137" w:type="dxa"/>
            <w:gridSpan w:val="2"/>
          </w:tcPr>
          <w:p w:rsidR="00554DED" w:rsidRDefault="00F94C54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spacing w:line="276" w:lineRule="auto"/>
              <w:ind w:right="1044" w:hanging="360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полнотекстовые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научной библиотеки</w:t>
            </w:r>
            <w:r>
              <w:rPr>
                <w:spacing w:val="-1"/>
                <w:sz w:val="24"/>
              </w:rPr>
              <w:t xml:space="preserve"> </w:t>
            </w:r>
            <w:hyperlink r:id="rId23">
              <w:r>
                <w:rPr>
                  <w:sz w:val="24"/>
                </w:rPr>
                <w:t>http://elibrary.ru</w:t>
              </w:r>
            </w:hyperlink>
          </w:p>
          <w:p w:rsidR="00554DED" w:rsidRDefault="00F94C54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ind w:left="815" w:hanging="349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вуза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</w:p>
          <w:p w:rsidR="00554DED" w:rsidRDefault="00F94C54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spacing w:before="36"/>
              <w:ind w:left="815" w:hanging="349"/>
              <w:rPr>
                <w:sz w:val="24"/>
              </w:rPr>
            </w:pPr>
            <w:r>
              <w:rPr>
                <w:sz w:val="24"/>
              </w:rPr>
              <w:t>Электронно-библиотечная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IPR-BOOKS</w:t>
            </w:r>
          </w:p>
          <w:p w:rsidR="00554DED" w:rsidRDefault="00F94C54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spacing w:before="41" w:line="276" w:lineRule="auto"/>
              <w:ind w:right="698" w:hanging="360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hyperlink r:id="rId24">
              <w:r>
                <w:rPr>
                  <w:sz w:val="24"/>
                </w:rPr>
                <w:t>http://www.femb.ru</w:t>
              </w:r>
            </w:hyperlink>
          </w:p>
          <w:p w:rsidR="00554DED" w:rsidRDefault="00F94C54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spacing w:before="3"/>
              <w:ind w:left="815" w:hanging="349"/>
              <w:rPr>
                <w:color w:val="0000FF"/>
                <w:sz w:val="24"/>
              </w:rPr>
            </w:pPr>
            <w:r>
              <w:rPr>
                <w:sz w:val="24"/>
              </w:rPr>
              <w:t>Единое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образовательным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color w:val="0000FF"/>
                <w:spacing w:val="-3"/>
                <w:sz w:val="24"/>
              </w:rPr>
              <w:t xml:space="preserve"> </w:t>
            </w:r>
            <w:hyperlink r:id="rId25">
              <w:r>
                <w:rPr>
                  <w:rFonts w:ascii="Arial MT" w:hAnsi="Arial MT"/>
                  <w:color w:val="0000FF"/>
                  <w:sz w:val="24"/>
                  <w:u w:val="single" w:color="0000FF"/>
                </w:rPr>
                <w:t>http://window.edu.ru</w:t>
              </w:r>
            </w:hyperlink>
          </w:p>
        </w:tc>
      </w:tr>
    </w:tbl>
    <w:p w:rsidR="00554DED" w:rsidRDefault="00554DED">
      <w:pPr>
        <w:rPr>
          <w:sz w:val="24"/>
        </w:rPr>
        <w:sectPr w:rsidR="00554DED">
          <w:pgSz w:w="11910" w:h="16840"/>
          <w:pgMar w:top="480" w:right="440" w:bottom="900" w:left="920" w:header="0" w:footer="625" w:gutter="0"/>
          <w:cols w:space="720"/>
        </w:sectPr>
      </w:pPr>
    </w:p>
    <w:p w:rsidR="00554DED" w:rsidRDefault="00F94C54">
      <w:pPr>
        <w:pStyle w:val="1"/>
        <w:spacing w:before="69"/>
        <w:ind w:left="848" w:right="1043"/>
        <w:jc w:val="center"/>
      </w:pPr>
      <w:r>
        <w:lastRenderedPageBreak/>
        <w:t>ЛИСТ</w:t>
      </w:r>
      <w:r>
        <w:rPr>
          <w:spacing w:val="-2"/>
        </w:rPr>
        <w:t xml:space="preserve"> </w:t>
      </w:r>
      <w:r>
        <w:t>ВНЕСЕННЫХ</w:t>
      </w:r>
      <w:r>
        <w:rPr>
          <w:spacing w:val="-4"/>
        </w:rPr>
        <w:t xml:space="preserve"> </w:t>
      </w:r>
      <w:r>
        <w:t>ИЗМЕНЕНИЙ</w:t>
      </w:r>
    </w:p>
    <w:p w:rsidR="00554DED" w:rsidRDefault="00554DED">
      <w:pPr>
        <w:pStyle w:val="a3"/>
        <w:spacing w:before="7"/>
        <w:rPr>
          <w:b/>
          <w:sz w:val="23"/>
        </w:rPr>
      </w:pPr>
    </w:p>
    <w:p w:rsidR="00554DED" w:rsidRDefault="00F94C54">
      <w:pPr>
        <w:pStyle w:val="a3"/>
        <w:ind w:left="213" w:right="558" w:firstLine="708"/>
      </w:pPr>
      <w:r>
        <w:t>При обновлении рабочей программы на 2021-2022 учебный год внесены следующие из-</w:t>
      </w:r>
      <w:r>
        <w:rPr>
          <w:spacing w:val="-57"/>
        </w:rPr>
        <w:t xml:space="preserve"> </w:t>
      </w:r>
      <w:r>
        <w:t>менения:</w:t>
      </w:r>
    </w:p>
    <w:p w:rsidR="00554DED" w:rsidRDefault="00554DED">
      <w:pPr>
        <w:pStyle w:val="a3"/>
      </w:pPr>
    </w:p>
    <w:p w:rsidR="00554DED" w:rsidRDefault="00F94C54">
      <w:pPr>
        <w:pStyle w:val="a4"/>
        <w:numPr>
          <w:ilvl w:val="4"/>
          <w:numId w:val="11"/>
        </w:numPr>
        <w:tabs>
          <w:tab w:val="left" w:pos="922"/>
        </w:tabs>
        <w:spacing w:line="256" w:lineRule="auto"/>
        <w:ind w:left="933" w:right="886" w:hanging="360"/>
        <w:rPr>
          <w:sz w:val="24"/>
        </w:rPr>
      </w:pPr>
      <w:r>
        <w:rPr>
          <w:sz w:val="24"/>
        </w:rPr>
        <w:t>Обновлен пункт «Информационное обеспечение обучения» (связано с требованиями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СПО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</w:t>
      </w:r>
      <w:r>
        <w:rPr>
          <w:spacing w:val="-2"/>
          <w:sz w:val="24"/>
        </w:rPr>
        <w:t xml:space="preserve"> </w:t>
      </w:r>
      <w:r>
        <w:rPr>
          <w:sz w:val="24"/>
        </w:rPr>
        <w:t>5 лет).</w:t>
      </w:r>
    </w:p>
    <w:p w:rsidR="00554DED" w:rsidRDefault="00554DED">
      <w:pPr>
        <w:pStyle w:val="a3"/>
      </w:pPr>
    </w:p>
    <w:p w:rsidR="00554DED" w:rsidRDefault="00F94C54">
      <w:pPr>
        <w:pStyle w:val="a4"/>
        <w:numPr>
          <w:ilvl w:val="4"/>
          <w:numId w:val="11"/>
        </w:numPr>
        <w:tabs>
          <w:tab w:val="left" w:pos="922"/>
        </w:tabs>
        <w:ind w:left="921" w:hanging="349"/>
        <w:rPr>
          <w:sz w:val="24"/>
        </w:rPr>
      </w:pPr>
      <w:r>
        <w:rPr>
          <w:sz w:val="24"/>
        </w:rPr>
        <w:t>Исправлены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опечатки.</w:t>
      </w:r>
    </w:p>
    <w:p w:rsidR="00554DED" w:rsidRDefault="00554DED">
      <w:pPr>
        <w:rPr>
          <w:sz w:val="24"/>
        </w:rPr>
        <w:sectPr w:rsidR="00554DED">
          <w:pgSz w:w="11910" w:h="16840"/>
          <w:pgMar w:top="480" w:right="440" w:bottom="900" w:left="920" w:header="0" w:footer="625" w:gutter="0"/>
          <w:cols w:space="720"/>
        </w:sectPr>
      </w:pPr>
    </w:p>
    <w:p w:rsidR="00554DED" w:rsidRDefault="00F94C54">
      <w:pPr>
        <w:pStyle w:val="1"/>
        <w:spacing w:before="69"/>
        <w:ind w:left="847" w:right="1043"/>
        <w:jc w:val="center"/>
      </w:pPr>
      <w:r>
        <w:lastRenderedPageBreak/>
        <w:t>ОБНОВЛЕНИЕ</w:t>
      </w:r>
    </w:p>
    <w:p w:rsidR="00554DED" w:rsidRDefault="00F94C54">
      <w:pPr>
        <w:ind w:left="845" w:right="1043"/>
        <w:jc w:val="center"/>
        <w:rPr>
          <w:b/>
          <w:sz w:val="24"/>
        </w:rPr>
      </w:pPr>
      <w:r>
        <w:rPr>
          <w:b/>
          <w:sz w:val="24"/>
        </w:rPr>
        <w:t>ИНФОРМАЦИОННОГО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</w:p>
    <w:p w:rsidR="00554DED" w:rsidRDefault="00F94C54">
      <w:pPr>
        <w:pStyle w:val="1"/>
      </w:pPr>
      <w:r>
        <w:t>3.2.</w:t>
      </w:r>
      <w:r>
        <w:rPr>
          <w:spacing w:val="-3"/>
        </w:rPr>
        <w:t xml:space="preserve"> </w:t>
      </w: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обучения</w:t>
      </w:r>
    </w:p>
    <w:p w:rsidR="00554DED" w:rsidRDefault="00F94C54">
      <w:pPr>
        <w:ind w:left="213" w:right="186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Интернет-ресурсов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литера-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туры.</w:t>
      </w:r>
    </w:p>
    <w:p w:rsidR="00554DED" w:rsidRDefault="00554DED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2657"/>
      </w:tblGrid>
      <w:tr w:rsidR="00554DED">
        <w:trPr>
          <w:trHeight w:val="551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75" w:lineRule="exact"/>
              <w:ind w:left="1650" w:right="16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6" w:lineRule="exact"/>
              <w:ind w:left="119" w:right="100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Режим доступа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электронному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ресурсу</w:t>
            </w:r>
          </w:p>
        </w:tc>
      </w:tr>
      <w:tr w:rsidR="00554DED">
        <w:trPr>
          <w:trHeight w:val="275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55" w:lineRule="exact"/>
              <w:ind w:left="1650" w:right="16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литература:</w:t>
            </w:r>
          </w:p>
        </w:tc>
        <w:tc>
          <w:tcPr>
            <w:tcW w:w="2657" w:type="dxa"/>
          </w:tcPr>
          <w:p w:rsidR="00554DED" w:rsidRDefault="00554DED">
            <w:pPr>
              <w:pStyle w:val="TableParagraph"/>
              <w:ind w:left="0"/>
              <w:rPr>
                <w:sz w:val="20"/>
              </w:rPr>
            </w:pPr>
          </w:p>
        </w:tc>
      </w:tr>
      <w:tr w:rsidR="00554DED">
        <w:trPr>
          <w:trHeight w:val="830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73" w:lineRule="exact"/>
              <w:ind w:left="390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Стась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неорганическая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справочник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554DED" w:rsidRDefault="00F94C54">
            <w:pPr>
              <w:pStyle w:val="TableParagraph"/>
              <w:spacing w:line="270" w:lineRule="atLeast"/>
              <w:ind w:left="390"/>
              <w:rPr>
                <w:sz w:val="24"/>
              </w:rPr>
            </w:pPr>
            <w:r>
              <w:rPr>
                <w:sz w:val="24"/>
              </w:rPr>
              <w:t>Н.Ф.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Стась.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Электрон.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данные.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Саратов: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фобразование,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92 c.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554DED">
        <w:trPr>
          <w:trHeight w:val="1103"/>
        </w:trPr>
        <w:tc>
          <w:tcPr>
            <w:tcW w:w="7480" w:type="dxa"/>
          </w:tcPr>
          <w:p w:rsidR="00554DED" w:rsidRDefault="00F94C54">
            <w:pPr>
              <w:pStyle w:val="TableParagraph"/>
              <w:ind w:left="390" w:right="96" w:hanging="284"/>
              <w:jc w:val="both"/>
              <w:rPr>
                <w:sz w:val="24"/>
              </w:rPr>
            </w:pPr>
            <w:r>
              <w:rPr>
                <w:sz w:val="24"/>
              </w:rPr>
              <w:t>2. Мифтахова, Н. Ш. Общая и неорганическая химия: учебное посо-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бие / Н. Ш. Мифтахова, Т. П. Петрова. — Казань: Казанский наци-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ональный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университет,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  <w:p w:rsidR="00554DED" w:rsidRDefault="00F94C54">
            <w:pPr>
              <w:pStyle w:val="TableParagraph"/>
              <w:spacing w:line="261" w:lineRule="exact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408 c.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554DED">
        <w:trPr>
          <w:trHeight w:val="552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Дроздов,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Неорганическая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хими: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554DED" w:rsidRDefault="00F94C54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Дроздов.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изд. 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Саратов: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c.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554DED">
        <w:trPr>
          <w:trHeight w:val="275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56" w:lineRule="exact"/>
              <w:ind w:left="1650" w:right="16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литература:</w:t>
            </w:r>
          </w:p>
        </w:tc>
        <w:tc>
          <w:tcPr>
            <w:tcW w:w="2657" w:type="dxa"/>
          </w:tcPr>
          <w:p w:rsidR="00554DED" w:rsidRDefault="00554DED">
            <w:pPr>
              <w:pStyle w:val="TableParagraph"/>
              <w:ind w:left="0"/>
              <w:rPr>
                <w:sz w:val="20"/>
              </w:rPr>
            </w:pPr>
          </w:p>
        </w:tc>
      </w:tr>
      <w:tr w:rsidR="00554DED">
        <w:trPr>
          <w:trHeight w:val="827"/>
        </w:trPr>
        <w:tc>
          <w:tcPr>
            <w:tcW w:w="7480" w:type="dxa"/>
          </w:tcPr>
          <w:p w:rsidR="00554DED" w:rsidRDefault="00F94C54">
            <w:pPr>
              <w:pStyle w:val="TableParagraph"/>
              <w:ind w:left="390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Общая,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неорганическая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органическая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Бабков,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Поп-</w:t>
            </w:r>
          </w:p>
          <w:p w:rsidR="00554DED" w:rsidRDefault="00F94C54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испр.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"ГЭОТАР-Медиа",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2014.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576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дента</w:t>
            </w:r>
          </w:p>
        </w:tc>
      </w:tr>
      <w:tr w:rsidR="00554DED">
        <w:trPr>
          <w:trHeight w:val="1103"/>
        </w:trPr>
        <w:tc>
          <w:tcPr>
            <w:tcW w:w="7480" w:type="dxa"/>
          </w:tcPr>
          <w:p w:rsidR="00554DED" w:rsidRDefault="00F94C54">
            <w:pPr>
              <w:pStyle w:val="TableParagraph"/>
              <w:ind w:left="390" w:right="93" w:hanging="284"/>
              <w:jc w:val="both"/>
              <w:rPr>
                <w:sz w:val="24"/>
              </w:rPr>
            </w:pPr>
            <w:r>
              <w:rPr>
                <w:sz w:val="24"/>
              </w:rPr>
              <w:t>2. Евсеева Л.В., Химические опасности и токсиканты. Принципы без-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Евсеева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Журавель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И.А., Датхаев У.М.,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Абдуллабекова Р.М.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Литтерра, 2016.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- 136</w:t>
            </w:r>
          </w:p>
          <w:p w:rsidR="00554DED" w:rsidRDefault="00F94C54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с.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дента</w:t>
            </w:r>
          </w:p>
        </w:tc>
      </w:tr>
      <w:tr w:rsidR="00554DED">
        <w:trPr>
          <w:trHeight w:val="551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Жолнин А.В. 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 В.А.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Попкова.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554DED" w:rsidRDefault="00F94C54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ГЭОТАР-Медиа,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2012.-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сту-</w:t>
            </w:r>
          </w:p>
          <w:p w:rsidR="00554DED" w:rsidRDefault="00F94C5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дента</w:t>
            </w:r>
          </w:p>
        </w:tc>
      </w:tr>
      <w:tr w:rsidR="00554DED">
        <w:trPr>
          <w:trHeight w:val="278"/>
        </w:trPr>
        <w:tc>
          <w:tcPr>
            <w:tcW w:w="7480" w:type="dxa"/>
          </w:tcPr>
          <w:p w:rsidR="00554DED" w:rsidRDefault="00F94C5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"Прикладная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химия"</w:t>
            </w:r>
          </w:p>
        </w:tc>
        <w:tc>
          <w:tcPr>
            <w:tcW w:w="2657" w:type="dxa"/>
          </w:tcPr>
          <w:p w:rsidR="00554DED" w:rsidRDefault="00554DED">
            <w:pPr>
              <w:pStyle w:val="TableParagraph"/>
              <w:ind w:left="0"/>
              <w:rPr>
                <w:sz w:val="20"/>
              </w:rPr>
            </w:pPr>
          </w:p>
        </w:tc>
      </w:tr>
      <w:tr w:rsidR="00554DED">
        <w:trPr>
          <w:trHeight w:val="1103"/>
        </w:trPr>
        <w:tc>
          <w:tcPr>
            <w:tcW w:w="7480" w:type="dxa"/>
          </w:tcPr>
          <w:p w:rsidR="00554DED" w:rsidRDefault="00F94C54">
            <w:pPr>
              <w:pStyle w:val="TableParagraph"/>
              <w:ind w:left="390" w:right="93" w:hanging="284"/>
              <w:jc w:val="both"/>
              <w:rPr>
                <w:sz w:val="24"/>
              </w:rPr>
            </w:pPr>
            <w:r>
              <w:rPr>
                <w:sz w:val="24"/>
              </w:rPr>
              <w:t>5. Грибанова О.В. Общая и неорганическая химия. Опорные конспек-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ты, контрольные и тестовые задания / О.В. Грибанова. — Элек-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данные.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Ростов-на-Дону: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Феникс,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191</w:t>
            </w:r>
          </w:p>
          <w:p w:rsidR="00554DED" w:rsidRDefault="00F94C54">
            <w:pPr>
              <w:pStyle w:val="TableParagraph"/>
              <w:spacing w:line="261" w:lineRule="exact"/>
              <w:ind w:left="390"/>
              <w:rPr>
                <w:sz w:val="24"/>
              </w:rPr>
            </w:pPr>
            <w:r>
              <w:rPr>
                <w:sz w:val="24"/>
              </w:rPr>
              <w:t>c.</w:t>
            </w:r>
          </w:p>
        </w:tc>
        <w:tc>
          <w:tcPr>
            <w:tcW w:w="2657" w:type="dxa"/>
          </w:tcPr>
          <w:p w:rsidR="00554DED" w:rsidRDefault="00F94C5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IPRbooks</w:t>
            </w:r>
          </w:p>
        </w:tc>
      </w:tr>
      <w:tr w:rsidR="00554DED">
        <w:trPr>
          <w:trHeight w:val="275"/>
        </w:trPr>
        <w:tc>
          <w:tcPr>
            <w:tcW w:w="10137" w:type="dxa"/>
            <w:gridSpan w:val="2"/>
          </w:tcPr>
          <w:p w:rsidR="00554DED" w:rsidRDefault="00F94C54">
            <w:pPr>
              <w:pStyle w:val="TableParagraph"/>
              <w:spacing w:line="256" w:lineRule="exact"/>
              <w:ind w:left="2719" w:right="27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Интернет:</w:t>
            </w:r>
          </w:p>
        </w:tc>
      </w:tr>
      <w:tr w:rsidR="00554DED">
        <w:trPr>
          <w:trHeight w:val="2222"/>
        </w:trPr>
        <w:tc>
          <w:tcPr>
            <w:tcW w:w="10137" w:type="dxa"/>
            <w:gridSpan w:val="2"/>
          </w:tcPr>
          <w:p w:rsidR="00554DED" w:rsidRDefault="00F94C54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line="276" w:lineRule="auto"/>
              <w:ind w:right="1040"/>
              <w:rPr>
                <w:sz w:val="24"/>
              </w:rPr>
            </w:pPr>
            <w:r>
              <w:rPr>
                <w:sz w:val="24"/>
              </w:rPr>
              <w:t>Электронные версии журналов, полнотекстовые статьи по медицине и биологии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научной библиотеки</w:t>
            </w:r>
            <w:r>
              <w:rPr>
                <w:spacing w:val="-1"/>
                <w:sz w:val="24"/>
              </w:rPr>
              <w:t xml:space="preserve"> </w:t>
            </w:r>
            <w:hyperlink r:id="rId26">
              <w:r>
                <w:rPr>
                  <w:sz w:val="24"/>
                </w:rPr>
                <w:t>http://elibrary.ru</w:t>
              </w:r>
            </w:hyperlink>
          </w:p>
          <w:p w:rsidR="00554DED" w:rsidRDefault="00F94C54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</w:p>
          <w:p w:rsidR="00554DED" w:rsidRDefault="00F94C54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before="36"/>
              <w:ind w:hanging="361"/>
              <w:rPr>
                <w:sz w:val="24"/>
              </w:rPr>
            </w:pPr>
            <w:r>
              <w:rPr>
                <w:sz w:val="24"/>
              </w:rPr>
              <w:t>Электронно-библиотечная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IPR-BOOKS</w:t>
            </w:r>
          </w:p>
          <w:p w:rsidR="00554DED" w:rsidRDefault="00F94C54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before="41" w:line="276" w:lineRule="auto"/>
              <w:ind w:right="69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hyperlink r:id="rId27">
              <w:r>
                <w:rPr>
                  <w:sz w:val="24"/>
                </w:rPr>
                <w:t>http://www.femb.ru</w:t>
              </w:r>
            </w:hyperlink>
          </w:p>
          <w:p w:rsidR="00554DED" w:rsidRDefault="00F94C54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before="3"/>
              <w:ind w:hanging="361"/>
              <w:rPr>
                <w:color w:val="0000FF"/>
                <w:sz w:val="24"/>
              </w:rPr>
            </w:pPr>
            <w:r>
              <w:rPr>
                <w:sz w:val="24"/>
              </w:rPr>
              <w:t>Единое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color w:val="0000FF"/>
                <w:spacing w:val="-3"/>
                <w:sz w:val="24"/>
              </w:rPr>
              <w:t xml:space="preserve"> </w:t>
            </w:r>
            <w:hyperlink r:id="rId28">
              <w:r>
                <w:rPr>
                  <w:rFonts w:ascii="Arial MT" w:hAnsi="Arial MT"/>
                  <w:color w:val="0000FF"/>
                  <w:sz w:val="24"/>
                  <w:u w:val="single" w:color="0000FF"/>
                </w:rPr>
                <w:t>http://window.edu.ru</w:t>
              </w:r>
            </w:hyperlink>
          </w:p>
        </w:tc>
      </w:tr>
    </w:tbl>
    <w:p w:rsidR="00F94C54" w:rsidRDefault="00F94C54"/>
    <w:sectPr w:rsidR="00F94C54">
      <w:pgSz w:w="11910" w:h="16840"/>
      <w:pgMar w:top="480" w:right="440" w:bottom="900" w:left="920" w:header="0" w:footer="6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40C" w:rsidRDefault="001E040C">
      <w:r>
        <w:separator/>
      </w:r>
    </w:p>
  </w:endnote>
  <w:endnote w:type="continuationSeparator" w:id="0">
    <w:p w:rsidR="001E040C" w:rsidRDefault="001E0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DB1" w:rsidRDefault="001E040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3.15pt;margin-top:801.3pt;width:11.55pt;height:13.15pt;z-index:-17105920;mso-position-horizontal-relative:page;mso-position-vertical-relative:page" filled="f" stroked="f">
          <v:textbox inset="0,0,0,0">
            <w:txbxContent>
              <w:p w:rsidR="009E5DB1" w:rsidRDefault="009E5DB1">
                <w:pPr>
                  <w:spacing w:before="12"/>
                  <w:ind w:left="60"/>
                  <w:rPr>
                    <w:rFonts w:ascii="Arial MT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Arial MT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356A7">
                  <w:rPr>
                    <w:rFonts w:ascii="Arial MT"/>
                    <w:noProof/>
                    <w:w w:val="99"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DB1" w:rsidRDefault="009E5DB1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DB1" w:rsidRDefault="001E040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0.95pt;margin-top:530.95pt;width:20.2pt;height:17.55pt;z-index:-17105408;mso-position-horizontal-relative:page;mso-position-vertical-relative:page" filled="f" stroked="f">
          <v:textbox inset="0,0,0,0">
            <w:txbxContent>
              <w:p w:rsidR="009E5DB1" w:rsidRDefault="009E5DB1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A356A7">
                  <w:rPr>
                    <w:noProof/>
                    <w:sz w:val="28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DB1" w:rsidRDefault="009E5DB1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DB1" w:rsidRDefault="001E040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6.1pt;margin-top:795.55pt;width:17.05pt;height:13.15pt;z-index:-17104896;mso-position-horizontal-relative:page;mso-position-vertical-relative:page" filled="f" stroked="f">
          <v:textbox inset="0,0,0,0">
            <w:txbxContent>
              <w:p w:rsidR="009E5DB1" w:rsidRDefault="009E5DB1">
                <w:pPr>
                  <w:spacing w:before="12"/>
                  <w:ind w:left="60"/>
                  <w:rPr>
                    <w:rFonts w:ascii="Arial MT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Arial MT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356A7">
                  <w:rPr>
                    <w:rFonts w:ascii="Arial MT"/>
                    <w:noProof/>
                    <w:sz w:val="20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40C" w:rsidRDefault="001E040C">
      <w:r>
        <w:separator/>
      </w:r>
    </w:p>
  </w:footnote>
  <w:footnote w:type="continuationSeparator" w:id="0">
    <w:p w:rsidR="001E040C" w:rsidRDefault="001E04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16C0E"/>
    <w:multiLevelType w:val="hybridMultilevel"/>
    <w:tmpl w:val="45BA5638"/>
    <w:lvl w:ilvl="0" w:tplc="1D00F1F8">
      <w:start w:val="1"/>
      <w:numFmt w:val="decimal"/>
      <w:lvlText w:val="%1."/>
      <w:lvlJc w:val="left"/>
      <w:pPr>
        <w:ind w:left="23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1645F0">
      <w:numFmt w:val="bullet"/>
      <w:lvlText w:val="•"/>
      <w:lvlJc w:val="left"/>
      <w:pPr>
        <w:ind w:left="503" w:hanging="240"/>
      </w:pPr>
      <w:rPr>
        <w:rFonts w:hint="default"/>
        <w:lang w:val="ru-RU" w:eastAsia="en-US" w:bidi="ar-SA"/>
      </w:rPr>
    </w:lvl>
    <w:lvl w:ilvl="2" w:tplc="88A8FF32">
      <w:numFmt w:val="bullet"/>
      <w:lvlText w:val="•"/>
      <w:lvlJc w:val="left"/>
      <w:pPr>
        <w:ind w:left="766" w:hanging="240"/>
      </w:pPr>
      <w:rPr>
        <w:rFonts w:hint="default"/>
        <w:lang w:val="ru-RU" w:eastAsia="en-US" w:bidi="ar-SA"/>
      </w:rPr>
    </w:lvl>
    <w:lvl w:ilvl="3" w:tplc="E2AA4BD4">
      <w:numFmt w:val="bullet"/>
      <w:lvlText w:val="•"/>
      <w:lvlJc w:val="left"/>
      <w:pPr>
        <w:ind w:left="1029" w:hanging="240"/>
      </w:pPr>
      <w:rPr>
        <w:rFonts w:hint="default"/>
        <w:lang w:val="ru-RU" w:eastAsia="en-US" w:bidi="ar-SA"/>
      </w:rPr>
    </w:lvl>
    <w:lvl w:ilvl="4" w:tplc="6A6C29F4">
      <w:numFmt w:val="bullet"/>
      <w:lvlText w:val="•"/>
      <w:lvlJc w:val="left"/>
      <w:pPr>
        <w:ind w:left="1292" w:hanging="240"/>
      </w:pPr>
      <w:rPr>
        <w:rFonts w:hint="default"/>
        <w:lang w:val="ru-RU" w:eastAsia="en-US" w:bidi="ar-SA"/>
      </w:rPr>
    </w:lvl>
    <w:lvl w:ilvl="5" w:tplc="E7F8D6E2"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6" w:tplc="20A6FD82">
      <w:numFmt w:val="bullet"/>
      <w:lvlText w:val="•"/>
      <w:lvlJc w:val="left"/>
      <w:pPr>
        <w:ind w:left="1818" w:hanging="240"/>
      </w:pPr>
      <w:rPr>
        <w:rFonts w:hint="default"/>
        <w:lang w:val="ru-RU" w:eastAsia="en-US" w:bidi="ar-SA"/>
      </w:rPr>
    </w:lvl>
    <w:lvl w:ilvl="7" w:tplc="FDA42D10">
      <w:numFmt w:val="bullet"/>
      <w:lvlText w:val="•"/>
      <w:lvlJc w:val="left"/>
      <w:pPr>
        <w:ind w:left="2081" w:hanging="240"/>
      </w:pPr>
      <w:rPr>
        <w:rFonts w:hint="default"/>
        <w:lang w:val="ru-RU" w:eastAsia="en-US" w:bidi="ar-SA"/>
      </w:rPr>
    </w:lvl>
    <w:lvl w:ilvl="8" w:tplc="4BD2359E">
      <w:numFmt w:val="bullet"/>
      <w:lvlText w:val="•"/>
      <w:lvlJc w:val="left"/>
      <w:pPr>
        <w:ind w:left="2344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5935662"/>
    <w:multiLevelType w:val="hybridMultilevel"/>
    <w:tmpl w:val="7F0EA978"/>
    <w:lvl w:ilvl="0" w:tplc="E07EDC5A">
      <w:numFmt w:val="bullet"/>
      <w:lvlText w:val="-"/>
      <w:lvlJc w:val="left"/>
      <w:pPr>
        <w:ind w:left="213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306072">
      <w:numFmt w:val="bullet"/>
      <w:lvlText w:val="•"/>
      <w:lvlJc w:val="left"/>
      <w:pPr>
        <w:ind w:left="1252" w:hanging="159"/>
      </w:pPr>
      <w:rPr>
        <w:rFonts w:hint="default"/>
        <w:lang w:val="ru-RU" w:eastAsia="en-US" w:bidi="ar-SA"/>
      </w:rPr>
    </w:lvl>
    <w:lvl w:ilvl="2" w:tplc="84CC2462">
      <w:numFmt w:val="bullet"/>
      <w:lvlText w:val="•"/>
      <w:lvlJc w:val="left"/>
      <w:pPr>
        <w:ind w:left="2284" w:hanging="159"/>
      </w:pPr>
      <w:rPr>
        <w:rFonts w:hint="default"/>
        <w:lang w:val="ru-RU" w:eastAsia="en-US" w:bidi="ar-SA"/>
      </w:rPr>
    </w:lvl>
    <w:lvl w:ilvl="3" w:tplc="1DC2EEBE">
      <w:numFmt w:val="bullet"/>
      <w:lvlText w:val="•"/>
      <w:lvlJc w:val="left"/>
      <w:pPr>
        <w:ind w:left="3317" w:hanging="159"/>
      </w:pPr>
      <w:rPr>
        <w:rFonts w:hint="default"/>
        <w:lang w:val="ru-RU" w:eastAsia="en-US" w:bidi="ar-SA"/>
      </w:rPr>
    </w:lvl>
    <w:lvl w:ilvl="4" w:tplc="7A884D50">
      <w:numFmt w:val="bullet"/>
      <w:lvlText w:val="•"/>
      <w:lvlJc w:val="left"/>
      <w:pPr>
        <w:ind w:left="4349" w:hanging="159"/>
      </w:pPr>
      <w:rPr>
        <w:rFonts w:hint="default"/>
        <w:lang w:val="ru-RU" w:eastAsia="en-US" w:bidi="ar-SA"/>
      </w:rPr>
    </w:lvl>
    <w:lvl w:ilvl="5" w:tplc="854A126A">
      <w:numFmt w:val="bullet"/>
      <w:lvlText w:val="•"/>
      <w:lvlJc w:val="left"/>
      <w:pPr>
        <w:ind w:left="5382" w:hanging="159"/>
      </w:pPr>
      <w:rPr>
        <w:rFonts w:hint="default"/>
        <w:lang w:val="ru-RU" w:eastAsia="en-US" w:bidi="ar-SA"/>
      </w:rPr>
    </w:lvl>
    <w:lvl w:ilvl="6" w:tplc="EC900824">
      <w:numFmt w:val="bullet"/>
      <w:lvlText w:val="•"/>
      <w:lvlJc w:val="left"/>
      <w:pPr>
        <w:ind w:left="6414" w:hanging="159"/>
      </w:pPr>
      <w:rPr>
        <w:rFonts w:hint="default"/>
        <w:lang w:val="ru-RU" w:eastAsia="en-US" w:bidi="ar-SA"/>
      </w:rPr>
    </w:lvl>
    <w:lvl w:ilvl="7" w:tplc="9A08A3A4">
      <w:numFmt w:val="bullet"/>
      <w:lvlText w:val="•"/>
      <w:lvlJc w:val="left"/>
      <w:pPr>
        <w:ind w:left="7446" w:hanging="159"/>
      </w:pPr>
      <w:rPr>
        <w:rFonts w:hint="default"/>
        <w:lang w:val="ru-RU" w:eastAsia="en-US" w:bidi="ar-SA"/>
      </w:rPr>
    </w:lvl>
    <w:lvl w:ilvl="8" w:tplc="48FE973C">
      <w:numFmt w:val="bullet"/>
      <w:lvlText w:val="•"/>
      <w:lvlJc w:val="left"/>
      <w:pPr>
        <w:ind w:left="8479" w:hanging="159"/>
      </w:pPr>
      <w:rPr>
        <w:rFonts w:hint="default"/>
        <w:lang w:val="ru-RU" w:eastAsia="en-US" w:bidi="ar-SA"/>
      </w:rPr>
    </w:lvl>
  </w:abstractNum>
  <w:abstractNum w:abstractNumId="2" w15:restartNumberingAfterBreak="0">
    <w:nsid w:val="260C5C8D"/>
    <w:multiLevelType w:val="hybridMultilevel"/>
    <w:tmpl w:val="8AAA0820"/>
    <w:lvl w:ilvl="0" w:tplc="206C180E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4091C2">
      <w:numFmt w:val="bullet"/>
      <w:lvlText w:val="•"/>
      <w:lvlJc w:val="left"/>
      <w:pPr>
        <w:ind w:left="799" w:hanging="360"/>
      </w:pPr>
      <w:rPr>
        <w:rFonts w:hint="default"/>
        <w:lang w:val="ru-RU" w:eastAsia="en-US" w:bidi="ar-SA"/>
      </w:rPr>
    </w:lvl>
    <w:lvl w:ilvl="2" w:tplc="354AB4CC">
      <w:numFmt w:val="bullet"/>
      <w:lvlText w:val="•"/>
      <w:lvlJc w:val="left"/>
      <w:pPr>
        <w:ind w:left="1138" w:hanging="360"/>
      </w:pPr>
      <w:rPr>
        <w:rFonts w:hint="default"/>
        <w:lang w:val="ru-RU" w:eastAsia="en-US" w:bidi="ar-SA"/>
      </w:rPr>
    </w:lvl>
    <w:lvl w:ilvl="3" w:tplc="9F1ED0D8">
      <w:numFmt w:val="bullet"/>
      <w:lvlText w:val="•"/>
      <w:lvlJc w:val="left"/>
      <w:pPr>
        <w:ind w:left="1477" w:hanging="360"/>
      </w:pPr>
      <w:rPr>
        <w:rFonts w:hint="default"/>
        <w:lang w:val="ru-RU" w:eastAsia="en-US" w:bidi="ar-SA"/>
      </w:rPr>
    </w:lvl>
    <w:lvl w:ilvl="4" w:tplc="A5123F8C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5" w:tplc="58F635DE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6" w:tplc="1562BFD8">
      <w:numFmt w:val="bullet"/>
      <w:lvlText w:val="•"/>
      <w:lvlJc w:val="left"/>
      <w:pPr>
        <w:ind w:left="2494" w:hanging="360"/>
      </w:pPr>
      <w:rPr>
        <w:rFonts w:hint="default"/>
        <w:lang w:val="ru-RU" w:eastAsia="en-US" w:bidi="ar-SA"/>
      </w:rPr>
    </w:lvl>
    <w:lvl w:ilvl="7" w:tplc="562C2D12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8" w:tplc="7E84FAFE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1320600"/>
    <w:multiLevelType w:val="multilevel"/>
    <w:tmpl w:val="A2F4F872"/>
    <w:lvl w:ilvl="0">
      <w:start w:val="3"/>
      <w:numFmt w:val="decimal"/>
      <w:lvlText w:val="%1"/>
      <w:lvlJc w:val="left"/>
      <w:pPr>
        <w:ind w:left="21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33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03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16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4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2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0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32D546B2"/>
    <w:multiLevelType w:val="hybridMultilevel"/>
    <w:tmpl w:val="A1ACBA5A"/>
    <w:lvl w:ilvl="0" w:tplc="AA16A0C4">
      <w:numFmt w:val="bullet"/>
      <w:lvlText w:val="-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4AF344">
      <w:numFmt w:val="bullet"/>
      <w:lvlText w:val="•"/>
      <w:lvlJc w:val="left"/>
      <w:pPr>
        <w:ind w:left="1258" w:hanging="360"/>
      </w:pPr>
      <w:rPr>
        <w:rFonts w:hint="default"/>
        <w:lang w:val="ru-RU" w:eastAsia="en-US" w:bidi="ar-SA"/>
      </w:rPr>
    </w:lvl>
    <w:lvl w:ilvl="2" w:tplc="F92CCFD0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3" w:tplc="1C7E79E0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4" w:tplc="1BDE9768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5" w:tplc="03F2B770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6" w:tplc="D5408D20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7" w:tplc="684231D0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8" w:tplc="6F5EE438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5302B52"/>
    <w:multiLevelType w:val="hybridMultilevel"/>
    <w:tmpl w:val="3BA81696"/>
    <w:lvl w:ilvl="0" w:tplc="FD4E32E0">
      <w:start w:val="1"/>
      <w:numFmt w:val="decimal"/>
      <w:lvlText w:val="%1."/>
      <w:lvlJc w:val="left"/>
      <w:pPr>
        <w:ind w:left="1036" w:hanging="360"/>
        <w:jc w:val="left"/>
      </w:pPr>
      <w:rPr>
        <w:rFonts w:hint="default"/>
        <w:w w:val="100"/>
        <w:lang w:val="ru-RU" w:eastAsia="en-US" w:bidi="ar-SA"/>
      </w:rPr>
    </w:lvl>
    <w:lvl w:ilvl="1" w:tplc="28F46390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2" w:tplc="291C7D6C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FFBA0A92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4" w:tplc="0802AC72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FE48D5CC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951E3D72">
      <w:numFmt w:val="bullet"/>
      <w:lvlText w:val="•"/>
      <w:lvlJc w:val="left"/>
      <w:pPr>
        <w:ind w:left="6492" w:hanging="360"/>
      </w:pPr>
      <w:rPr>
        <w:rFonts w:hint="default"/>
        <w:lang w:val="ru-RU" w:eastAsia="en-US" w:bidi="ar-SA"/>
      </w:rPr>
    </w:lvl>
    <w:lvl w:ilvl="7" w:tplc="B4DCCC6E">
      <w:numFmt w:val="bullet"/>
      <w:lvlText w:val="•"/>
      <w:lvlJc w:val="left"/>
      <w:pPr>
        <w:ind w:left="7400" w:hanging="360"/>
      </w:pPr>
      <w:rPr>
        <w:rFonts w:hint="default"/>
        <w:lang w:val="ru-RU" w:eastAsia="en-US" w:bidi="ar-SA"/>
      </w:rPr>
    </w:lvl>
    <w:lvl w:ilvl="8" w:tplc="247CFC1E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91F12BD"/>
    <w:multiLevelType w:val="hybridMultilevel"/>
    <w:tmpl w:val="2272CF1E"/>
    <w:lvl w:ilvl="0" w:tplc="27684478">
      <w:start w:val="1"/>
      <w:numFmt w:val="decimal"/>
      <w:lvlText w:val="%1."/>
      <w:lvlJc w:val="left"/>
      <w:pPr>
        <w:ind w:left="1036" w:hanging="360"/>
        <w:jc w:val="left"/>
      </w:pPr>
      <w:rPr>
        <w:rFonts w:hint="default"/>
        <w:w w:val="100"/>
        <w:lang w:val="ru-RU" w:eastAsia="en-US" w:bidi="ar-SA"/>
      </w:rPr>
    </w:lvl>
    <w:lvl w:ilvl="1" w:tplc="375C1A76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2" w:tplc="6592FB30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061A6C0C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4" w:tplc="9E4AFCC4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76680B98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07AE1448">
      <w:numFmt w:val="bullet"/>
      <w:lvlText w:val="•"/>
      <w:lvlJc w:val="left"/>
      <w:pPr>
        <w:ind w:left="6492" w:hanging="360"/>
      </w:pPr>
      <w:rPr>
        <w:rFonts w:hint="default"/>
        <w:lang w:val="ru-RU" w:eastAsia="en-US" w:bidi="ar-SA"/>
      </w:rPr>
    </w:lvl>
    <w:lvl w:ilvl="7" w:tplc="7A14E39C">
      <w:numFmt w:val="bullet"/>
      <w:lvlText w:val="•"/>
      <w:lvlJc w:val="left"/>
      <w:pPr>
        <w:ind w:left="7400" w:hanging="360"/>
      </w:pPr>
      <w:rPr>
        <w:rFonts w:hint="default"/>
        <w:lang w:val="ru-RU" w:eastAsia="en-US" w:bidi="ar-SA"/>
      </w:rPr>
    </w:lvl>
    <w:lvl w:ilvl="8" w:tplc="5CDE33FE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9C74641"/>
    <w:multiLevelType w:val="hybridMultilevel"/>
    <w:tmpl w:val="BC34986E"/>
    <w:lvl w:ilvl="0" w:tplc="3C10A5DA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AA5F52">
      <w:numFmt w:val="bullet"/>
      <w:lvlText w:val="•"/>
      <w:lvlJc w:val="left"/>
      <w:pPr>
        <w:ind w:left="799" w:hanging="360"/>
      </w:pPr>
      <w:rPr>
        <w:rFonts w:hint="default"/>
        <w:lang w:val="ru-RU" w:eastAsia="en-US" w:bidi="ar-SA"/>
      </w:rPr>
    </w:lvl>
    <w:lvl w:ilvl="2" w:tplc="4FB8C67E">
      <w:numFmt w:val="bullet"/>
      <w:lvlText w:val="•"/>
      <w:lvlJc w:val="left"/>
      <w:pPr>
        <w:ind w:left="1138" w:hanging="360"/>
      </w:pPr>
      <w:rPr>
        <w:rFonts w:hint="default"/>
        <w:lang w:val="ru-RU" w:eastAsia="en-US" w:bidi="ar-SA"/>
      </w:rPr>
    </w:lvl>
    <w:lvl w:ilvl="3" w:tplc="48D6C8C4">
      <w:numFmt w:val="bullet"/>
      <w:lvlText w:val="•"/>
      <w:lvlJc w:val="left"/>
      <w:pPr>
        <w:ind w:left="1477" w:hanging="360"/>
      </w:pPr>
      <w:rPr>
        <w:rFonts w:hint="default"/>
        <w:lang w:val="ru-RU" w:eastAsia="en-US" w:bidi="ar-SA"/>
      </w:rPr>
    </w:lvl>
    <w:lvl w:ilvl="4" w:tplc="9BC8EDAA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5" w:tplc="3CA03D90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6" w:tplc="3DD46C3A">
      <w:numFmt w:val="bullet"/>
      <w:lvlText w:val="•"/>
      <w:lvlJc w:val="left"/>
      <w:pPr>
        <w:ind w:left="2494" w:hanging="360"/>
      </w:pPr>
      <w:rPr>
        <w:rFonts w:hint="default"/>
        <w:lang w:val="ru-RU" w:eastAsia="en-US" w:bidi="ar-SA"/>
      </w:rPr>
    </w:lvl>
    <w:lvl w:ilvl="7" w:tplc="70AC0750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8" w:tplc="EA241AFC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C530786"/>
    <w:multiLevelType w:val="hybridMultilevel"/>
    <w:tmpl w:val="9FFE707A"/>
    <w:lvl w:ilvl="0" w:tplc="6FA0DE32">
      <w:start w:val="1"/>
      <w:numFmt w:val="decimal"/>
      <w:lvlText w:val="%1."/>
      <w:lvlJc w:val="left"/>
      <w:pPr>
        <w:ind w:left="140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A0E8B2">
      <w:numFmt w:val="bullet"/>
      <w:lvlText w:val="•"/>
      <w:lvlJc w:val="left"/>
      <w:pPr>
        <w:ind w:left="413" w:hanging="425"/>
      </w:pPr>
      <w:rPr>
        <w:rFonts w:hint="default"/>
        <w:lang w:val="ru-RU" w:eastAsia="en-US" w:bidi="ar-SA"/>
      </w:rPr>
    </w:lvl>
    <w:lvl w:ilvl="2" w:tplc="99FA948C">
      <w:numFmt w:val="bullet"/>
      <w:lvlText w:val="•"/>
      <w:lvlJc w:val="left"/>
      <w:pPr>
        <w:ind w:left="686" w:hanging="425"/>
      </w:pPr>
      <w:rPr>
        <w:rFonts w:hint="default"/>
        <w:lang w:val="ru-RU" w:eastAsia="en-US" w:bidi="ar-SA"/>
      </w:rPr>
    </w:lvl>
    <w:lvl w:ilvl="3" w:tplc="5B7AE7F4">
      <w:numFmt w:val="bullet"/>
      <w:lvlText w:val="•"/>
      <w:lvlJc w:val="left"/>
      <w:pPr>
        <w:ind w:left="959" w:hanging="425"/>
      </w:pPr>
      <w:rPr>
        <w:rFonts w:hint="default"/>
        <w:lang w:val="ru-RU" w:eastAsia="en-US" w:bidi="ar-SA"/>
      </w:rPr>
    </w:lvl>
    <w:lvl w:ilvl="4" w:tplc="3372016A">
      <w:numFmt w:val="bullet"/>
      <w:lvlText w:val="•"/>
      <w:lvlJc w:val="left"/>
      <w:pPr>
        <w:ind w:left="1232" w:hanging="425"/>
      </w:pPr>
      <w:rPr>
        <w:rFonts w:hint="default"/>
        <w:lang w:val="ru-RU" w:eastAsia="en-US" w:bidi="ar-SA"/>
      </w:rPr>
    </w:lvl>
    <w:lvl w:ilvl="5" w:tplc="BF246296">
      <w:numFmt w:val="bullet"/>
      <w:lvlText w:val="•"/>
      <w:lvlJc w:val="left"/>
      <w:pPr>
        <w:ind w:left="1505" w:hanging="425"/>
      </w:pPr>
      <w:rPr>
        <w:rFonts w:hint="default"/>
        <w:lang w:val="ru-RU" w:eastAsia="en-US" w:bidi="ar-SA"/>
      </w:rPr>
    </w:lvl>
    <w:lvl w:ilvl="6" w:tplc="6A24535A">
      <w:numFmt w:val="bullet"/>
      <w:lvlText w:val="•"/>
      <w:lvlJc w:val="left"/>
      <w:pPr>
        <w:ind w:left="1778" w:hanging="425"/>
      </w:pPr>
      <w:rPr>
        <w:rFonts w:hint="default"/>
        <w:lang w:val="ru-RU" w:eastAsia="en-US" w:bidi="ar-SA"/>
      </w:rPr>
    </w:lvl>
    <w:lvl w:ilvl="7" w:tplc="05EA6084">
      <w:numFmt w:val="bullet"/>
      <w:lvlText w:val="•"/>
      <w:lvlJc w:val="left"/>
      <w:pPr>
        <w:ind w:left="2051" w:hanging="425"/>
      </w:pPr>
      <w:rPr>
        <w:rFonts w:hint="default"/>
        <w:lang w:val="ru-RU" w:eastAsia="en-US" w:bidi="ar-SA"/>
      </w:rPr>
    </w:lvl>
    <w:lvl w:ilvl="8" w:tplc="1A8A97A4">
      <w:numFmt w:val="bullet"/>
      <w:lvlText w:val="•"/>
      <w:lvlJc w:val="left"/>
      <w:pPr>
        <w:ind w:left="2324" w:hanging="425"/>
      </w:pPr>
      <w:rPr>
        <w:rFonts w:hint="default"/>
        <w:lang w:val="ru-RU" w:eastAsia="en-US" w:bidi="ar-SA"/>
      </w:rPr>
    </w:lvl>
  </w:abstractNum>
  <w:abstractNum w:abstractNumId="9" w15:restartNumberingAfterBreak="0">
    <w:nsid w:val="3E870C38"/>
    <w:multiLevelType w:val="hybridMultilevel"/>
    <w:tmpl w:val="D3D2E132"/>
    <w:lvl w:ilvl="0" w:tplc="B7C806FE">
      <w:start w:val="1"/>
      <w:numFmt w:val="decimal"/>
      <w:lvlText w:val="%1."/>
      <w:lvlJc w:val="left"/>
      <w:pPr>
        <w:ind w:left="34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B23066">
      <w:numFmt w:val="bullet"/>
      <w:lvlText w:val="•"/>
      <w:lvlJc w:val="left"/>
      <w:pPr>
        <w:ind w:left="593" w:hanging="240"/>
      </w:pPr>
      <w:rPr>
        <w:rFonts w:hint="default"/>
        <w:lang w:val="ru-RU" w:eastAsia="en-US" w:bidi="ar-SA"/>
      </w:rPr>
    </w:lvl>
    <w:lvl w:ilvl="2" w:tplc="49BC3656">
      <w:numFmt w:val="bullet"/>
      <w:lvlText w:val="•"/>
      <w:lvlJc w:val="left"/>
      <w:pPr>
        <w:ind w:left="846" w:hanging="240"/>
      </w:pPr>
      <w:rPr>
        <w:rFonts w:hint="default"/>
        <w:lang w:val="ru-RU" w:eastAsia="en-US" w:bidi="ar-SA"/>
      </w:rPr>
    </w:lvl>
    <w:lvl w:ilvl="3" w:tplc="DF6A7BDC">
      <w:numFmt w:val="bullet"/>
      <w:lvlText w:val="•"/>
      <w:lvlJc w:val="left"/>
      <w:pPr>
        <w:ind w:left="1099" w:hanging="240"/>
      </w:pPr>
      <w:rPr>
        <w:rFonts w:hint="default"/>
        <w:lang w:val="ru-RU" w:eastAsia="en-US" w:bidi="ar-SA"/>
      </w:rPr>
    </w:lvl>
    <w:lvl w:ilvl="4" w:tplc="4BB250A8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5" w:tplc="8E9EE866">
      <w:numFmt w:val="bullet"/>
      <w:lvlText w:val="•"/>
      <w:lvlJc w:val="left"/>
      <w:pPr>
        <w:ind w:left="1605" w:hanging="240"/>
      </w:pPr>
      <w:rPr>
        <w:rFonts w:hint="default"/>
        <w:lang w:val="ru-RU" w:eastAsia="en-US" w:bidi="ar-SA"/>
      </w:rPr>
    </w:lvl>
    <w:lvl w:ilvl="6" w:tplc="18FAA97A">
      <w:numFmt w:val="bullet"/>
      <w:lvlText w:val="•"/>
      <w:lvlJc w:val="left"/>
      <w:pPr>
        <w:ind w:left="1858" w:hanging="240"/>
      </w:pPr>
      <w:rPr>
        <w:rFonts w:hint="default"/>
        <w:lang w:val="ru-RU" w:eastAsia="en-US" w:bidi="ar-SA"/>
      </w:rPr>
    </w:lvl>
    <w:lvl w:ilvl="7" w:tplc="545820D2">
      <w:numFmt w:val="bullet"/>
      <w:lvlText w:val="•"/>
      <w:lvlJc w:val="left"/>
      <w:pPr>
        <w:ind w:left="2111" w:hanging="240"/>
      </w:pPr>
      <w:rPr>
        <w:rFonts w:hint="default"/>
        <w:lang w:val="ru-RU" w:eastAsia="en-US" w:bidi="ar-SA"/>
      </w:rPr>
    </w:lvl>
    <w:lvl w:ilvl="8" w:tplc="859E622A">
      <w:numFmt w:val="bullet"/>
      <w:lvlText w:val="•"/>
      <w:lvlJc w:val="left"/>
      <w:pPr>
        <w:ind w:left="2364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44B47A85"/>
    <w:multiLevelType w:val="multilevel"/>
    <w:tmpl w:val="E0825692"/>
    <w:lvl w:ilvl="0">
      <w:start w:val="2"/>
      <w:numFmt w:val="decimal"/>
      <w:lvlText w:val="%1"/>
      <w:lvlJc w:val="left"/>
      <w:pPr>
        <w:ind w:left="94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4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C3B3351"/>
    <w:multiLevelType w:val="hybridMultilevel"/>
    <w:tmpl w:val="D67C0FB2"/>
    <w:lvl w:ilvl="0" w:tplc="7F12391A">
      <w:start w:val="1"/>
      <w:numFmt w:val="decimal"/>
      <w:lvlText w:val="%1."/>
      <w:lvlJc w:val="left"/>
      <w:pPr>
        <w:ind w:left="2560" w:hanging="7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A4ECB50">
      <w:numFmt w:val="bullet"/>
      <w:lvlText w:val="•"/>
      <w:lvlJc w:val="left"/>
      <w:pPr>
        <w:ind w:left="3328" w:hanging="709"/>
      </w:pPr>
      <w:rPr>
        <w:rFonts w:hint="default"/>
        <w:lang w:val="ru-RU" w:eastAsia="en-US" w:bidi="ar-SA"/>
      </w:rPr>
    </w:lvl>
    <w:lvl w:ilvl="2" w:tplc="44A28650">
      <w:numFmt w:val="bullet"/>
      <w:lvlText w:val="•"/>
      <w:lvlJc w:val="left"/>
      <w:pPr>
        <w:ind w:left="4096" w:hanging="709"/>
      </w:pPr>
      <w:rPr>
        <w:rFonts w:hint="default"/>
        <w:lang w:val="ru-RU" w:eastAsia="en-US" w:bidi="ar-SA"/>
      </w:rPr>
    </w:lvl>
    <w:lvl w:ilvl="3" w:tplc="347AB9C8">
      <w:numFmt w:val="bullet"/>
      <w:lvlText w:val="•"/>
      <w:lvlJc w:val="left"/>
      <w:pPr>
        <w:ind w:left="4865" w:hanging="709"/>
      </w:pPr>
      <w:rPr>
        <w:rFonts w:hint="default"/>
        <w:lang w:val="ru-RU" w:eastAsia="en-US" w:bidi="ar-SA"/>
      </w:rPr>
    </w:lvl>
    <w:lvl w:ilvl="4" w:tplc="CDE44E96">
      <w:numFmt w:val="bullet"/>
      <w:lvlText w:val="•"/>
      <w:lvlJc w:val="left"/>
      <w:pPr>
        <w:ind w:left="5633" w:hanging="709"/>
      </w:pPr>
      <w:rPr>
        <w:rFonts w:hint="default"/>
        <w:lang w:val="ru-RU" w:eastAsia="en-US" w:bidi="ar-SA"/>
      </w:rPr>
    </w:lvl>
    <w:lvl w:ilvl="5" w:tplc="47340368">
      <w:numFmt w:val="bullet"/>
      <w:lvlText w:val="•"/>
      <w:lvlJc w:val="left"/>
      <w:pPr>
        <w:ind w:left="6402" w:hanging="709"/>
      </w:pPr>
      <w:rPr>
        <w:rFonts w:hint="default"/>
        <w:lang w:val="ru-RU" w:eastAsia="en-US" w:bidi="ar-SA"/>
      </w:rPr>
    </w:lvl>
    <w:lvl w:ilvl="6" w:tplc="139829EC">
      <w:numFmt w:val="bullet"/>
      <w:lvlText w:val="•"/>
      <w:lvlJc w:val="left"/>
      <w:pPr>
        <w:ind w:left="7170" w:hanging="709"/>
      </w:pPr>
      <w:rPr>
        <w:rFonts w:hint="default"/>
        <w:lang w:val="ru-RU" w:eastAsia="en-US" w:bidi="ar-SA"/>
      </w:rPr>
    </w:lvl>
    <w:lvl w:ilvl="7" w:tplc="9C9C7326">
      <w:numFmt w:val="bullet"/>
      <w:lvlText w:val="•"/>
      <w:lvlJc w:val="left"/>
      <w:pPr>
        <w:ind w:left="7938" w:hanging="709"/>
      </w:pPr>
      <w:rPr>
        <w:rFonts w:hint="default"/>
        <w:lang w:val="ru-RU" w:eastAsia="en-US" w:bidi="ar-SA"/>
      </w:rPr>
    </w:lvl>
    <w:lvl w:ilvl="8" w:tplc="0B8EAAF2">
      <w:numFmt w:val="bullet"/>
      <w:lvlText w:val="•"/>
      <w:lvlJc w:val="left"/>
      <w:pPr>
        <w:ind w:left="8707" w:hanging="709"/>
      </w:pPr>
      <w:rPr>
        <w:rFonts w:hint="default"/>
        <w:lang w:val="ru-RU" w:eastAsia="en-US" w:bidi="ar-SA"/>
      </w:rPr>
    </w:lvl>
  </w:abstractNum>
  <w:abstractNum w:abstractNumId="12" w15:restartNumberingAfterBreak="0">
    <w:nsid w:val="53BF13DA"/>
    <w:multiLevelType w:val="multilevel"/>
    <w:tmpl w:val="AA04DAFE"/>
    <w:lvl w:ilvl="0">
      <w:start w:val="3"/>
      <w:numFmt w:val="decimal"/>
      <w:lvlText w:val="%1"/>
      <w:lvlJc w:val="left"/>
      <w:pPr>
        <w:ind w:left="21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33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13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641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012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8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5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1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54267CB3"/>
    <w:multiLevelType w:val="hybridMultilevel"/>
    <w:tmpl w:val="7F0EAEEE"/>
    <w:lvl w:ilvl="0" w:tplc="5216A518">
      <w:start w:val="1"/>
      <w:numFmt w:val="decimal"/>
      <w:lvlText w:val="%1."/>
      <w:lvlJc w:val="left"/>
      <w:pPr>
        <w:ind w:left="213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7CF8CE">
      <w:numFmt w:val="bullet"/>
      <w:lvlText w:val="•"/>
      <w:lvlJc w:val="left"/>
      <w:pPr>
        <w:ind w:left="2800" w:hanging="269"/>
      </w:pPr>
      <w:rPr>
        <w:rFonts w:hint="default"/>
        <w:lang w:val="ru-RU" w:eastAsia="en-US" w:bidi="ar-SA"/>
      </w:rPr>
    </w:lvl>
    <w:lvl w:ilvl="2" w:tplc="B478D3A4">
      <w:numFmt w:val="bullet"/>
      <w:lvlText w:val="•"/>
      <w:lvlJc w:val="left"/>
      <w:pPr>
        <w:ind w:left="3260" w:hanging="269"/>
      </w:pPr>
      <w:rPr>
        <w:rFonts w:hint="default"/>
        <w:lang w:val="ru-RU" w:eastAsia="en-US" w:bidi="ar-SA"/>
      </w:rPr>
    </w:lvl>
    <w:lvl w:ilvl="3" w:tplc="D2BAD200">
      <w:numFmt w:val="bullet"/>
      <w:lvlText w:val="•"/>
      <w:lvlJc w:val="left"/>
      <w:pPr>
        <w:ind w:left="4170" w:hanging="269"/>
      </w:pPr>
      <w:rPr>
        <w:rFonts w:hint="default"/>
        <w:lang w:val="ru-RU" w:eastAsia="en-US" w:bidi="ar-SA"/>
      </w:rPr>
    </w:lvl>
    <w:lvl w:ilvl="4" w:tplc="C70A5168">
      <w:numFmt w:val="bullet"/>
      <w:lvlText w:val="•"/>
      <w:lvlJc w:val="left"/>
      <w:pPr>
        <w:ind w:left="5081" w:hanging="269"/>
      </w:pPr>
      <w:rPr>
        <w:rFonts w:hint="default"/>
        <w:lang w:val="ru-RU" w:eastAsia="en-US" w:bidi="ar-SA"/>
      </w:rPr>
    </w:lvl>
    <w:lvl w:ilvl="5" w:tplc="69A432D4">
      <w:numFmt w:val="bullet"/>
      <w:lvlText w:val="•"/>
      <w:lvlJc w:val="left"/>
      <w:pPr>
        <w:ind w:left="5991" w:hanging="269"/>
      </w:pPr>
      <w:rPr>
        <w:rFonts w:hint="default"/>
        <w:lang w:val="ru-RU" w:eastAsia="en-US" w:bidi="ar-SA"/>
      </w:rPr>
    </w:lvl>
    <w:lvl w:ilvl="6" w:tplc="6008A38E">
      <w:numFmt w:val="bullet"/>
      <w:lvlText w:val="•"/>
      <w:lvlJc w:val="left"/>
      <w:pPr>
        <w:ind w:left="6902" w:hanging="269"/>
      </w:pPr>
      <w:rPr>
        <w:rFonts w:hint="default"/>
        <w:lang w:val="ru-RU" w:eastAsia="en-US" w:bidi="ar-SA"/>
      </w:rPr>
    </w:lvl>
    <w:lvl w:ilvl="7" w:tplc="124C5B0C">
      <w:numFmt w:val="bullet"/>
      <w:lvlText w:val="•"/>
      <w:lvlJc w:val="left"/>
      <w:pPr>
        <w:ind w:left="7812" w:hanging="269"/>
      </w:pPr>
      <w:rPr>
        <w:rFonts w:hint="default"/>
        <w:lang w:val="ru-RU" w:eastAsia="en-US" w:bidi="ar-SA"/>
      </w:rPr>
    </w:lvl>
    <w:lvl w:ilvl="8" w:tplc="40CE80E4">
      <w:numFmt w:val="bullet"/>
      <w:lvlText w:val="•"/>
      <w:lvlJc w:val="left"/>
      <w:pPr>
        <w:ind w:left="8723" w:hanging="269"/>
      </w:pPr>
      <w:rPr>
        <w:rFonts w:hint="default"/>
        <w:lang w:val="ru-RU" w:eastAsia="en-US" w:bidi="ar-SA"/>
      </w:rPr>
    </w:lvl>
  </w:abstractNum>
  <w:abstractNum w:abstractNumId="14" w15:restartNumberingAfterBreak="0">
    <w:nsid w:val="5EFC3EDA"/>
    <w:multiLevelType w:val="multilevel"/>
    <w:tmpl w:val="C4E89A90"/>
    <w:lvl w:ilvl="0">
      <w:start w:val="1"/>
      <w:numFmt w:val="decimal"/>
      <w:lvlText w:val="%1"/>
      <w:lvlJc w:val="left"/>
      <w:pPr>
        <w:ind w:left="930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30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3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3BA1ECB"/>
    <w:multiLevelType w:val="hybridMultilevel"/>
    <w:tmpl w:val="38741BE6"/>
    <w:lvl w:ilvl="0" w:tplc="B3F06E64">
      <w:start w:val="2"/>
      <w:numFmt w:val="decimal"/>
      <w:lvlText w:val="%1"/>
      <w:lvlJc w:val="left"/>
      <w:pPr>
        <w:ind w:left="721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0E14CA">
      <w:numFmt w:val="bullet"/>
      <w:lvlText w:val="•"/>
      <w:lvlJc w:val="left"/>
      <w:pPr>
        <w:ind w:left="2231" w:hanging="180"/>
      </w:pPr>
      <w:rPr>
        <w:rFonts w:hint="default"/>
        <w:lang w:val="ru-RU" w:eastAsia="en-US" w:bidi="ar-SA"/>
      </w:rPr>
    </w:lvl>
    <w:lvl w:ilvl="2" w:tplc="020E1AE2">
      <w:numFmt w:val="bullet"/>
      <w:lvlText w:val="•"/>
      <w:lvlJc w:val="left"/>
      <w:pPr>
        <w:ind w:left="3743" w:hanging="180"/>
      </w:pPr>
      <w:rPr>
        <w:rFonts w:hint="default"/>
        <w:lang w:val="ru-RU" w:eastAsia="en-US" w:bidi="ar-SA"/>
      </w:rPr>
    </w:lvl>
    <w:lvl w:ilvl="3" w:tplc="A3A20626">
      <w:numFmt w:val="bullet"/>
      <w:lvlText w:val="•"/>
      <w:lvlJc w:val="left"/>
      <w:pPr>
        <w:ind w:left="5254" w:hanging="180"/>
      </w:pPr>
      <w:rPr>
        <w:rFonts w:hint="default"/>
        <w:lang w:val="ru-RU" w:eastAsia="en-US" w:bidi="ar-SA"/>
      </w:rPr>
    </w:lvl>
    <w:lvl w:ilvl="4" w:tplc="1E4CBC50">
      <w:numFmt w:val="bullet"/>
      <w:lvlText w:val="•"/>
      <w:lvlJc w:val="left"/>
      <w:pPr>
        <w:ind w:left="6766" w:hanging="180"/>
      </w:pPr>
      <w:rPr>
        <w:rFonts w:hint="default"/>
        <w:lang w:val="ru-RU" w:eastAsia="en-US" w:bidi="ar-SA"/>
      </w:rPr>
    </w:lvl>
    <w:lvl w:ilvl="5" w:tplc="C4A204E6">
      <w:numFmt w:val="bullet"/>
      <w:lvlText w:val="•"/>
      <w:lvlJc w:val="left"/>
      <w:pPr>
        <w:ind w:left="8278" w:hanging="180"/>
      </w:pPr>
      <w:rPr>
        <w:rFonts w:hint="default"/>
        <w:lang w:val="ru-RU" w:eastAsia="en-US" w:bidi="ar-SA"/>
      </w:rPr>
    </w:lvl>
    <w:lvl w:ilvl="6" w:tplc="688C24F4">
      <w:numFmt w:val="bullet"/>
      <w:lvlText w:val="•"/>
      <w:lvlJc w:val="left"/>
      <w:pPr>
        <w:ind w:left="9789" w:hanging="180"/>
      </w:pPr>
      <w:rPr>
        <w:rFonts w:hint="default"/>
        <w:lang w:val="ru-RU" w:eastAsia="en-US" w:bidi="ar-SA"/>
      </w:rPr>
    </w:lvl>
    <w:lvl w:ilvl="7" w:tplc="FC9E07DC">
      <w:numFmt w:val="bullet"/>
      <w:lvlText w:val="•"/>
      <w:lvlJc w:val="left"/>
      <w:pPr>
        <w:ind w:left="11301" w:hanging="180"/>
      </w:pPr>
      <w:rPr>
        <w:rFonts w:hint="default"/>
        <w:lang w:val="ru-RU" w:eastAsia="en-US" w:bidi="ar-SA"/>
      </w:rPr>
    </w:lvl>
    <w:lvl w:ilvl="8" w:tplc="C42082A6">
      <w:numFmt w:val="bullet"/>
      <w:lvlText w:val="•"/>
      <w:lvlJc w:val="left"/>
      <w:pPr>
        <w:ind w:left="12812" w:hanging="180"/>
      </w:pPr>
      <w:rPr>
        <w:rFonts w:hint="default"/>
        <w:lang w:val="ru-RU" w:eastAsia="en-US" w:bidi="ar-SA"/>
      </w:rPr>
    </w:lvl>
  </w:abstractNum>
  <w:abstractNum w:abstractNumId="16" w15:restartNumberingAfterBreak="0">
    <w:nsid w:val="66E77BF0"/>
    <w:multiLevelType w:val="hybridMultilevel"/>
    <w:tmpl w:val="EA88FB5C"/>
    <w:lvl w:ilvl="0" w:tplc="7BAA9B30">
      <w:start w:val="1"/>
      <w:numFmt w:val="decimal"/>
      <w:lvlText w:val="%1."/>
      <w:lvlJc w:val="left"/>
      <w:pPr>
        <w:ind w:left="815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9A16D6">
      <w:numFmt w:val="bullet"/>
      <w:lvlText w:val="•"/>
      <w:lvlJc w:val="left"/>
      <w:pPr>
        <w:ind w:left="1750" w:hanging="348"/>
      </w:pPr>
      <w:rPr>
        <w:rFonts w:hint="default"/>
        <w:lang w:val="ru-RU" w:eastAsia="en-US" w:bidi="ar-SA"/>
      </w:rPr>
    </w:lvl>
    <w:lvl w:ilvl="2" w:tplc="98764D5C">
      <w:numFmt w:val="bullet"/>
      <w:lvlText w:val="•"/>
      <w:lvlJc w:val="left"/>
      <w:pPr>
        <w:ind w:left="2681" w:hanging="348"/>
      </w:pPr>
      <w:rPr>
        <w:rFonts w:hint="default"/>
        <w:lang w:val="ru-RU" w:eastAsia="en-US" w:bidi="ar-SA"/>
      </w:rPr>
    </w:lvl>
    <w:lvl w:ilvl="3" w:tplc="1ECA8302">
      <w:numFmt w:val="bullet"/>
      <w:lvlText w:val="•"/>
      <w:lvlJc w:val="left"/>
      <w:pPr>
        <w:ind w:left="3612" w:hanging="348"/>
      </w:pPr>
      <w:rPr>
        <w:rFonts w:hint="default"/>
        <w:lang w:val="ru-RU" w:eastAsia="en-US" w:bidi="ar-SA"/>
      </w:rPr>
    </w:lvl>
    <w:lvl w:ilvl="4" w:tplc="6B0AD156">
      <w:numFmt w:val="bullet"/>
      <w:lvlText w:val="•"/>
      <w:lvlJc w:val="left"/>
      <w:pPr>
        <w:ind w:left="4542" w:hanging="348"/>
      </w:pPr>
      <w:rPr>
        <w:rFonts w:hint="default"/>
        <w:lang w:val="ru-RU" w:eastAsia="en-US" w:bidi="ar-SA"/>
      </w:rPr>
    </w:lvl>
    <w:lvl w:ilvl="5" w:tplc="71FE84E6">
      <w:numFmt w:val="bullet"/>
      <w:lvlText w:val="•"/>
      <w:lvlJc w:val="left"/>
      <w:pPr>
        <w:ind w:left="5473" w:hanging="348"/>
      </w:pPr>
      <w:rPr>
        <w:rFonts w:hint="default"/>
        <w:lang w:val="ru-RU" w:eastAsia="en-US" w:bidi="ar-SA"/>
      </w:rPr>
    </w:lvl>
    <w:lvl w:ilvl="6" w:tplc="D250D7FC">
      <w:numFmt w:val="bullet"/>
      <w:lvlText w:val="•"/>
      <w:lvlJc w:val="left"/>
      <w:pPr>
        <w:ind w:left="6404" w:hanging="348"/>
      </w:pPr>
      <w:rPr>
        <w:rFonts w:hint="default"/>
        <w:lang w:val="ru-RU" w:eastAsia="en-US" w:bidi="ar-SA"/>
      </w:rPr>
    </w:lvl>
    <w:lvl w:ilvl="7" w:tplc="8392F4DE">
      <w:numFmt w:val="bullet"/>
      <w:lvlText w:val="•"/>
      <w:lvlJc w:val="left"/>
      <w:pPr>
        <w:ind w:left="7334" w:hanging="348"/>
      </w:pPr>
      <w:rPr>
        <w:rFonts w:hint="default"/>
        <w:lang w:val="ru-RU" w:eastAsia="en-US" w:bidi="ar-SA"/>
      </w:rPr>
    </w:lvl>
    <w:lvl w:ilvl="8" w:tplc="8F3425AA">
      <w:numFmt w:val="bullet"/>
      <w:lvlText w:val="•"/>
      <w:lvlJc w:val="left"/>
      <w:pPr>
        <w:ind w:left="8265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68747A50"/>
    <w:multiLevelType w:val="hybridMultilevel"/>
    <w:tmpl w:val="22126CF0"/>
    <w:lvl w:ilvl="0" w:tplc="B3AA2258">
      <w:start w:val="2"/>
      <w:numFmt w:val="decimal"/>
      <w:lvlText w:val="%1."/>
      <w:lvlJc w:val="left"/>
      <w:pPr>
        <w:ind w:left="39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7EBEDA">
      <w:numFmt w:val="bullet"/>
      <w:lvlText w:val="•"/>
      <w:lvlJc w:val="left"/>
      <w:pPr>
        <w:ind w:left="745" w:hanging="286"/>
      </w:pPr>
      <w:rPr>
        <w:rFonts w:hint="default"/>
        <w:lang w:val="ru-RU" w:eastAsia="en-US" w:bidi="ar-SA"/>
      </w:rPr>
    </w:lvl>
    <w:lvl w:ilvl="2" w:tplc="371815C8">
      <w:numFmt w:val="bullet"/>
      <w:lvlText w:val="•"/>
      <w:lvlJc w:val="left"/>
      <w:pPr>
        <w:ind w:left="1090" w:hanging="286"/>
      </w:pPr>
      <w:rPr>
        <w:rFonts w:hint="default"/>
        <w:lang w:val="ru-RU" w:eastAsia="en-US" w:bidi="ar-SA"/>
      </w:rPr>
    </w:lvl>
    <w:lvl w:ilvl="3" w:tplc="FCDAD676">
      <w:numFmt w:val="bullet"/>
      <w:lvlText w:val="•"/>
      <w:lvlJc w:val="left"/>
      <w:pPr>
        <w:ind w:left="1435" w:hanging="286"/>
      </w:pPr>
      <w:rPr>
        <w:rFonts w:hint="default"/>
        <w:lang w:val="ru-RU" w:eastAsia="en-US" w:bidi="ar-SA"/>
      </w:rPr>
    </w:lvl>
    <w:lvl w:ilvl="4" w:tplc="1A0A5C62">
      <w:numFmt w:val="bullet"/>
      <w:lvlText w:val="•"/>
      <w:lvlJc w:val="left"/>
      <w:pPr>
        <w:ind w:left="1780" w:hanging="286"/>
      </w:pPr>
      <w:rPr>
        <w:rFonts w:hint="default"/>
        <w:lang w:val="ru-RU" w:eastAsia="en-US" w:bidi="ar-SA"/>
      </w:rPr>
    </w:lvl>
    <w:lvl w:ilvl="5" w:tplc="A1084D40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6" w:tplc="1F4276C2">
      <w:numFmt w:val="bullet"/>
      <w:lvlText w:val="•"/>
      <w:lvlJc w:val="left"/>
      <w:pPr>
        <w:ind w:left="2470" w:hanging="286"/>
      </w:pPr>
      <w:rPr>
        <w:rFonts w:hint="default"/>
        <w:lang w:val="ru-RU" w:eastAsia="en-US" w:bidi="ar-SA"/>
      </w:rPr>
    </w:lvl>
    <w:lvl w:ilvl="7" w:tplc="53567A98">
      <w:numFmt w:val="bullet"/>
      <w:lvlText w:val="•"/>
      <w:lvlJc w:val="left"/>
      <w:pPr>
        <w:ind w:left="2815" w:hanging="286"/>
      </w:pPr>
      <w:rPr>
        <w:rFonts w:hint="default"/>
        <w:lang w:val="ru-RU" w:eastAsia="en-US" w:bidi="ar-SA"/>
      </w:rPr>
    </w:lvl>
    <w:lvl w:ilvl="8" w:tplc="AB66D940">
      <w:numFmt w:val="bullet"/>
      <w:lvlText w:val="•"/>
      <w:lvlJc w:val="left"/>
      <w:pPr>
        <w:ind w:left="3160" w:hanging="286"/>
      </w:pPr>
      <w:rPr>
        <w:rFonts w:hint="default"/>
        <w:lang w:val="ru-RU" w:eastAsia="en-US" w:bidi="ar-SA"/>
      </w:rPr>
    </w:lvl>
  </w:abstractNum>
  <w:abstractNum w:abstractNumId="18" w15:restartNumberingAfterBreak="0">
    <w:nsid w:val="68B65FA5"/>
    <w:multiLevelType w:val="hybridMultilevel"/>
    <w:tmpl w:val="0D2E1016"/>
    <w:lvl w:ilvl="0" w:tplc="7736AD14">
      <w:start w:val="1"/>
      <w:numFmt w:val="decimal"/>
      <w:lvlText w:val="%1."/>
      <w:lvlJc w:val="left"/>
      <w:pPr>
        <w:ind w:left="827" w:hanging="348"/>
        <w:jc w:val="left"/>
      </w:pPr>
      <w:rPr>
        <w:rFonts w:hint="default"/>
        <w:w w:val="100"/>
        <w:lang w:val="ru-RU" w:eastAsia="en-US" w:bidi="ar-SA"/>
      </w:rPr>
    </w:lvl>
    <w:lvl w:ilvl="1" w:tplc="587CF608">
      <w:numFmt w:val="bullet"/>
      <w:lvlText w:val="•"/>
      <w:lvlJc w:val="left"/>
      <w:pPr>
        <w:ind w:left="1750" w:hanging="348"/>
      </w:pPr>
      <w:rPr>
        <w:rFonts w:hint="default"/>
        <w:lang w:val="ru-RU" w:eastAsia="en-US" w:bidi="ar-SA"/>
      </w:rPr>
    </w:lvl>
    <w:lvl w:ilvl="2" w:tplc="19868DBC">
      <w:numFmt w:val="bullet"/>
      <w:lvlText w:val="•"/>
      <w:lvlJc w:val="left"/>
      <w:pPr>
        <w:ind w:left="2681" w:hanging="348"/>
      </w:pPr>
      <w:rPr>
        <w:rFonts w:hint="default"/>
        <w:lang w:val="ru-RU" w:eastAsia="en-US" w:bidi="ar-SA"/>
      </w:rPr>
    </w:lvl>
    <w:lvl w:ilvl="3" w:tplc="0DD29FBA">
      <w:numFmt w:val="bullet"/>
      <w:lvlText w:val="•"/>
      <w:lvlJc w:val="left"/>
      <w:pPr>
        <w:ind w:left="3612" w:hanging="348"/>
      </w:pPr>
      <w:rPr>
        <w:rFonts w:hint="default"/>
        <w:lang w:val="ru-RU" w:eastAsia="en-US" w:bidi="ar-SA"/>
      </w:rPr>
    </w:lvl>
    <w:lvl w:ilvl="4" w:tplc="28B28A40">
      <w:numFmt w:val="bullet"/>
      <w:lvlText w:val="•"/>
      <w:lvlJc w:val="left"/>
      <w:pPr>
        <w:ind w:left="4542" w:hanging="348"/>
      </w:pPr>
      <w:rPr>
        <w:rFonts w:hint="default"/>
        <w:lang w:val="ru-RU" w:eastAsia="en-US" w:bidi="ar-SA"/>
      </w:rPr>
    </w:lvl>
    <w:lvl w:ilvl="5" w:tplc="35207EBA">
      <w:numFmt w:val="bullet"/>
      <w:lvlText w:val="•"/>
      <w:lvlJc w:val="left"/>
      <w:pPr>
        <w:ind w:left="5473" w:hanging="348"/>
      </w:pPr>
      <w:rPr>
        <w:rFonts w:hint="default"/>
        <w:lang w:val="ru-RU" w:eastAsia="en-US" w:bidi="ar-SA"/>
      </w:rPr>
    </w:lvl>
    <w:lvl w:ilvl="6" w:tplc="03DEA9E2">
      <w:numFmt w:val="bullet"/>
      <w:lvlText w:val="•"/>
      <w:lvlJc w:val="left"/>
      <w:pPr>
        <w:ind w:left="6404" w:hanging="348"/>
      </w:pPr>
      <w:rPr>
        <w:rFonts w:hint="default"/>
        <w:lang w:val="ru-RU" w:eastAsia="en-US" w:bidi="ar-SA"/>
      </w:rPr>
    </w:lvl>
    <w:lvl w:ilvl="7" w:tplc="AED46F06">
      <w:numFmt w:val="bullet"/>
      <w:lvlText w:val="•"/>
      <w:lvlJc w:val="left"/>
      <w:pPr>
        <w:ind w:left="7334" w:hanging="348"/>
      </w:pPr>
      <w:rPr>
        <w:rFonts w:hint="default"/>
        <w:lang w:val="ru-RU" w:eastAsia="en-US" w:bidi="ar-SA"/>
      </w:rPr>
    </w:lvl>
    <w:lvl w:ilvl="8" w:tplc="A53A23EC">
      <w:numFmt w:val="bullet"/>
      <w:lvlText w:val="•"/>
      <w:lvlJc w:val="left"/>
      <w:pPr>
        <w:ind w:left="8265" w:hanging="348"/>
      </w:pPr>
      <w:rPr>
        <w:rFonts w:hint="default"/>
        <w:lang w:val="ru-RU" w:eastAsia="en-US" w:bidi="ar-SA"/>
      </w:rPr>
    </w:lvl>
  </w:abstractNum>
  <w:abstractNum w:abstractNumId="19" w15:restartNumberingAfterBreak="0">
    <w:nsid w:val="6A0C0E98"/>
    <w:multiLevelType w:val="hybridMultilevel"/>
    <w:tmpl w:val="350C8C20"/>
    <w:lvl w:ilvl="0" w:tplc="4EE64D44">
      <w:start w:val="1"/>
      <w:numFmt w:val="decimal"/>
      <w:lvlText w:val="%1."/>
      <w:lvlJc w:val="left"/>
      <w:pPr>
        <w:ind w:left="815" w:hanging="360"/>
        <w:jc w:val="left"/>
      </w:pPr>
      <w:rPr>
        <w:rFonts w:hint="default"/>
        <w:w w:val="100"/>
        <w:lang w:val="ru-RU" w:eastAsia="en-US" w:bidi="ar-SA"/>
      </w:rPr>
    </w:lvl>
    <w:lvl w:ilvl="1" w:tplc="94A4EB5E">
      <w:numFmt w:val="bullet"/>
      <w:lvlText w:val="•"/>
      <w:lvlJc w:val="left"/>
      <w:pPr>
        <w:ind w:left="1750" w:hanging="360"/>
      </w:pPr>
      <w:rPr>
        <w:rFonts w:hint="default"/>
        <w:lang w:val="ru-RU" w:eastAsia="en-US" w:bidi="ar-SA"/>
      </w:rPr>
    </w:lvl>
    <w:lvl w:ilvl="2" w:tplc="3916902E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C41C1570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4" w:tplc="E3BA1C5E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C4F6C678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6" w:tplc="A2B6A3C0">
      <w:numFmt w:val="bullet"/>
      <w:lvlText w:val="•"/>
      <w:lvlJc w:val="left"/>
      <w:pPr>
        <w:ind w:left="6404" w:hanging="360"/>
      </w:pPr>
      <w:rPr>
        <w:rFonts w:hint="default"/>
        <w:lang w:val="ru-RU" w:eastAsia="en-US" w:bidi="ar-SA"/>
      </w:rPr>
    </w:lvl>
    <w:lvl w:ilvl="7" w:tplc="8D2AEE6C">
      <w:numFmt w:val="bullet"/>
      <w:lvlText w:val="•"/>
      <w:lvlJc w:val="left"/>
      <w:pPr>
        <w:ind w:left="7334" w:hanging="360"/>
      </w:pPr>
      <w:rPr>
        <w:rFonts w:hint="default"/>
        <w:lang w:val="ru-RU" w:eastAsia="en-US" w:bidi="ar-SA"/>
      </w:rPr>
    </w:lvl>
    <w:lvl w:ilvl="8" w:tplc="2320E5FE">
      <w:numFmt w:val="bullet"/>
      <w:lvlText w:val="•"/>
      <w:lvlJc w:val="left"/>
      <w:pPr>
        <w:ind w:left="8265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72016AE9"/>
    <w:multiLevelType w:val="hybridMultilevel"/>
    <w:tmpl w:val="594413D4"/>
    <w:lvl w:ilvl="0" w:tplc="FE98B140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CED7B0">
      <w:numFmt w:val="bullet"/>
      <w:lvlText w:val="•"/>
      <w:lvlJc w:val="left"/>
      <w:pPr>
        <w:ind w:left="799" w:hanging="360"/>
      </w:pPr>
      <w:rPr>
        <w:rFonts w:hint="default"/>
        <w:lang w:val="ru-RU" w:eastAsia="en-US" w:bidi="ar-SA"/>
      </w:rPr>
    </w:lvl>
    <w:lvl w:ilvl="2" w:tplc="3B742836">
      <w:numFmt w:val="bullet"/>
      <w:lvlText w:val="•"/>
      <w:lvlJc w:val="left"/>
      <w:pPr>
        <w:ind w:left="1138" w:hanging="360"/>
      </w:pPr>
      <w:rPr>
        <w:rFonts w:hint="default"/>
        <w:lang w:val="ru-RU" w:eastAsia="en-US" w:bidi="ar-SA"/>
      </w:rPr>
    </w:lvl>
    <w:lvl w:ilvl="3" w:tplc="088AF412">
      <w:numFmt w:val="bullet"/>
      <w:lvlText w:val="•"/>
      <w:lvlJc w:val="left"/>
      <w:pPr>
        <w:ind w:left="1477" w:hanging="360"/>
      </w:pPr>
      <w:rPr>
        <w:rFonts w:hint="default"/>
        <w:lang w:val="ru-RU" w:eastAsia="en-US" w:bidi="ar-SA"/>
      </w:rPr>
    </w:lvl>
    <w:lvl w:ilvl="4" w:tplc="FF1A4008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5" w:tplc="BD94803E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6" w:tplc="4B2C3834">
      <w:numFmt w:val="bullet"/>
      <w:lvlText w:val="•"/>
      <w:lvlJc w:val="left"/>
      <w:pPr>
        <w:ind w:left="2494" w:hanging="360"/>
      </w:pPr>
      <w:rPr>
        <w:rFonts w:hint="default"/>
        <w:lang w:val="ru-RU" w:eastAsia="en-US" w:bidi="ar-SA"/>
      </w:rPr>
    </w:lvl>
    <w:lvl w:ilvl="7" w:tplc="7B2CC604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8" w:tplc="433E2944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7ACB0A60"/>
    <w:multiLevelType w:val="hybridMultilevel"/>
    <w:tmpl w:val="7DF0ED44"/>
    <w:lvl w:ilvl="0" w:tplc="13364174">
      <w:start w:val="2"/>
      <w:numFmt w:val="decimal"/>
      <w:lvlText w:val="%1."/>
      <w:lvlJc w:val="left"/>
      <w:pPr>
        <w:ind w:left="39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8C6FF0">
      <w:numFmt w:val="bullet"/>
      <w:lvlText w:val="•"/>
      <w:lvlJc w:val="left"/>
      <w:pPr>
        <w:ind w:left="745" w:hanging="286"/>
      </w:pPr>
      <w:rPr>
        <w:rFonts w:hint="default"/>
        <w:lang w:val="ru-RU" w:eastAsia="en-US" w:bidi="ar-SA"/>
      </w:rPr>
    </w:lvl>
    <w:lvl w:ilvl="2" w:tplc="ED429DA6">
      <w:numFmt w:val="bullet"/>
      <w:lvlText w:val="•"/>
      <w:lvlJc w:val="left"/>
      <w:pPr>
        <w:ind w:left="1090" w:hanging="286"/>
      </w:pPr>
      <w:rPr>
        <w:rFonts w:hint="default"/>
        <w:lang w:val="ru-RU" w:eastAsia="en-US" w:bidi="ar-SA"/>
      </w:rPr>
    </w:lvl>
    <w:lvl w:ilvl="3" w:tplc="8B666826">
      <w:numFmt w:val="bullet"/>
      <w:lvlText w:val="•"/>
      <w:lvlJc w:val="left"/>
      <w:pPr>
        <w:ind w:left="1435" w:hanging="286"/>
      </w:pPr>
      <w:rPr>
        <w:rFonts w:hint="default"/>
        <w:lang w:val="ru-RU" w:eastAsia="en-US" w:bidi="ar-SA"/>
      </w:rPr>
    </w:lvl>
    <w:lvl w:ilvl="4" w:tplc="ECE81920">
      <w:numFmt w:val="bullet"/>
      <w:lvlText w:val="•"/>
      <w:lvlJc w:val="left"/>
      <w:pPr>
        <w:ind w:left="1780" w:hanging="286"/>
      </w:pPr>
      <w:rPr>
        <w:rFonts w:hint="default"/>
        <w:lang w:val="ru-RU" w:eastAsia="en-US" w:bidi="ar-SA"/>
      </w:rPr>
    </w:lvl>
    <w:lvl w:ilvl="5" w:tplc="42763720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6" w:tplc="4A0C2700">
      <w:numFmt w:val="bullet"/>
      <w:lvlText w:val="•"/>
      <w:lvlJc w:val="left"/>
      <w:pPr>
        <w:ind w:left="2470" w:hanging="286"/>
      </w:pPr>
      <w:rPr>
        <w:rFonts w:hint="default"/>
        <w:lang w:val="ru-RU" w:eastAsia="en-US" w:bidi="ar-SA"/>
      </w:rPr>
    </w:lvl>
    <w:lvl w:ilvl="7" w:tplc="6FB4C440">
      <w:numFmt w:val="bullet"/>
      <w:lvlText w:val="•"/>
      <w:lvlJc w:val="left"/>
      <w:pPr>
        <w:ind w:left="2815" w:hanging="286"/>
      </w:pPr>
      <w:rPr>
        <w:rFonts w:hint="default"/>
        <w:lang w:val="ru-RU" w:eastAsia="en-US" w:bidi="ar-SA"/>
      </w:rPr>
    </w:lvl>
    <w:lvl w:ilvl="8" w:tplc="611E0F3A">
      <w:numFmt w:val="bullet"/>
      <w:lvlText w:val="•"/>
      <w:lvlJc w:val="left"/>
      <w:pPr>
        <w:ind w:left="3160" w:hanging="286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8"/>
  </w:num>
  <w:num w:numId="3">
    <w:abstractNumId w:val="5"/>
  </w:num>
  <w:num w:numId="4">
    <w:abstractNumId w:val="17"/>
  </w:num>
  <w:num w:numId="5">
    <w:abstractNumId w:val="0"/>
  </w:num>
  <w:num w:numId="6">
    <w:abstractNumId w:val="2"/>
  </w:num>
  <w:num w:numId="7">
    <w:abstractNumId w:val="6"/>
  </w:num>
  <w:num w:numId="8">
    <w:abstractNumId w:val="21"/>
  </w:num>
  <w:num w:numId="9">
    <w:abstractNumId w:val="9"/>
  </w:num>
  <w:num w:numId="10">
    <w:abstractNumId w:val="7"/>
  </w:num>
  <w:num w:numId="11">
    <w:abstractNumId w:val="12"/>
  </w:num>
  <w:num w:numId="12">
    <w:abstractNumId w:val="13"/>
  </w:num>
  <w:num w:numId="13">
    <w:abstractNumId w:val="1"/>
  </w:num>
  <w:num w:numId="14">
    <w:abstractNumId w:val="4"/>
  </w:num>
  <w:num w:numId="15">
    <w:abstractNumId w:val="16"/>
  </w:num>
  <w:num w:numId="16">
    <w:abstractNumId w:val="8"/>
  </w:num>
  <w:num w:numId="17">
    <w:abstractNumId w:val="20"/>
  </w:num>
  <w:num w:numId="18">
    <w:abstractNumId w:val="3"/>
  </w:num>
  <w:num w:numId="19">
    <w:abstractNumId w:val="15"/>
  </w:num>
  <w:num w:numId="20">
    <w:abstractNumId w:val="10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54DED"/>
    <w:rsid w:val="0003017A"/>
    <w:rsid w:val="0008202B"/>
    <w:rsid w:val="001E040C"/>
    <w:rsid w:val="00331175"/>
    <w:rsid w:val="00554DED"/>
    <w:rsid w:val="009E5DB1"/>
    <w:rsid w:val="00A356A7"/>
    <w:rsid w:val="00D01562"/>
    <w:rsid w:val="00D7768A"/>
    <w:rsid w:val="00F94C54"/>
    <w:rsid w:val="00FB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8B409BC"/>
  <w15:docId w15:val="{3226E956-5AE9-43B7-A666-3195948A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18" w:hanging="1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semiHidden/>
    <w:unhideWhenUsed/>
    <w:rsid w:val="00FB0E69"/>
    <w:pPr>
      <w:widowControl/>
      <w:tabs>
        <w:tab w:val="center" w:pos="4677"/>
        <w:tab w:val="right" w:pos="9355"/>
      </w:tabs>
      <w:autoSpaceDE/>
      <w:autoSpaceDN/>
    </w:pPr>
    <w:rPr>
      <w:rFonts w:ascii="Arial" w:hAnsi="Arial"/>
      <w:sz w:val="28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FB0E69"/>
    <w:rPr>
      <w:rFonts w:ascii="Arial" w:eastAsia="Times New Roman" w:hAnsi="Arial" w:cs="Times New Roman"/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0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18" Type="http://schemas.openxmlformats.org/officeDocument/2006/relationships/hyperlink" Target="http://www.femb.ru/" TargetMode="External"/><Relationship Id="rId26" Type="http://schemas.openxmlformats.org/officeDocument/2006/relationships/hyperlink" Target="http://elibrary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femb.ru/" TargetMode="Externa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hyperlink" Target="http://elibrary.ru/" TargetMode="External"/><Relationship Id="rId25" Type="http://schemas.openxmlformats.org/officeDocument/2006/relationships/hyperlink" Target="http://window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prbookshop.ru/" TargetMode="External"/><Relationship Id="rId20" Type="http://schemas.openxmlformats.org/officeDocument/2006/relationships/hyperlink" Target="http://elibrary.ru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yperlink" Target="http://www.femb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medcollegelib.ru/" TargetMode="External"/><Relationship Id="rId23" Type="http://schemas.openxmlformats.org/officeDocument/2006/relationships/hyperlink" Target="http://elibrary.ru/" TargetMode="External"/><Relationship Id="rId28" Type="http://schemas.openxmlformats.org/officeDocument/2006/relationships/hyperlink" Target="http://window.edu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indow.edu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indow.edu.ru/" TargetMode="External"/><Relationship Id="rId22" Type="http://schemas.openxmlformats.org/officeDocument/2006/relationships/hyperlink" Target="http://window.edu.ru/" TargetMode="External"/><Relationship Id="rId27" Type="http://schemas.openxmlformats.org/officeDocument/2006/relationships/hyperlink" Target="http://www.femb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36</Pages>
  <Words>7730</Words>
  <Characters>44065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Видеоцентр</dc:creator>
  <cp:lastModifiedBy>PC</cp:lastModifiedBy>
  <cp:revision>8</cp:revision>
  <dcterms:created xsi:type="dcterms:W3CDTF">2022-05-13T05:52:00Z</dcterms:created>
  <dcterms:modified xsi:type="dcterms:W3CDTF">2022-10-31T12:57:00Z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2022-05-13T00:00:00Z</vt:filetime>
  </property>
</Properties>
</file>